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C87B" w14:textId="2656E052" w:rsidR="00F517AE" w:rsidRDefault="00F517AE"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6DE864AE" w14:textId="459DC9A1"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514CF895" w14:textId="77777777" w:rsidR="00F232C3" w:rsidRDefault="00F232C3"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3D17EE84" w14:textId="77777777"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5793B721" w14:textId="3D56DD89" w:rsidR="00F517AE" w:rsidRPr="00E35EB4"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8"/>
          <w:szCs w:val="28"/>
        </w:rPr>
      </w:pPr>
      <w:r w:rsidRPr="00E35EB4">
        <w:rPr>
          <w:rStyle w:val="Strong"/>
          <w:rFonts w:asciiTheme="minorHAnsi" w:hAnsiTheme="minorHAnsi" w:cstheme="minorHAnsi"/>
          <w:color w:val="2D3B45"/>
          <w:sz w:val="28"/>
          <w:szCs w:val="28"/>
        </w:rPr>
        <w:t xml:space="preserve">Module </w:t>
      </w:r>
      <w:r w:rsidR="003E230F">
        <w:rPr>
          <w:rStyle w:val="Strong"/>
          <w:rFonts w:asciiTheme="minorHAnsi" w:hAnsiTheme="minorHAnsi" w:cstheme="minorHAnsi"/>
          <w:color w:val="2D3B45"/>
          <w:sz w:val="28"/>
          <w:szCs w:val="28"/>
        </w:rPr>
        <w:t>1</w:t>
      </w:r>
      <w:r w:rsidRPr="00E35EB4">
        <w:rPr>
          <w:rStyle w:val="Strong"/>
          <w:rFonts w:asciiTheme="minorHAnsi" w:hAnsiTheme="minorHAnsi" w:cstheme="minorHAnsi"/>
          <w:color w:val="2D3B45"/>
          <w:sz w:val="28"/>
          <w:szCs w:val="28"/>
        </w:rPr>
        <w:t xml:space="preserve">, Assignment </w:t>
      </w:r>
      <w:r w:rsidR="003E230F">
        <w:rPr>
          <w:rStyle w:val="Strong"/>
          <w:rFonts w:asciiTheme="minorHAnsi" w:hAnsiTheme="minorHAnsi" w:cstheme="minorHAnsi"/>
          <w:color w:val="2D3B45"/>
          <w:sz w:val="28"/>
          <w:szCs w:val="28"/>
        </w:rPr>
        <w:t>1</w:t>
      </w:r>
      <w:r w:rsidRPr="00E35EB4">
        <w:rPr>
          <w:rStyle w:val="Strong"/>
          <w:rFonts w:asciiTheme="minorHAnsi" w:hAnsiTheme="minorHAnsi" w:cstheme="minorHAnsi"/>
          <w:color w:val="2D3B45"/>
          <w:sz w:val="28"/>
          <w:szCs w:val="28"/>
        </w:rPr>
        <w:t>:</w:t>
      </w:r>
    </w:p>
    <w:p w14:paraId="621743D6" w14:textId="7F17BD50" w:rsidR="004878F5" w:rsidRPr="00E35EB4" w:rsidRDefault="003E230F"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i/>
          <w:iCs/>
          <w:color w:val="2D3B45"/>
          <w:sz w:val="32"/>
          <w:szCs w:val="32"/>
        </w:rPr>
      </w:pPr>
      <w:r>
        <w:rPr>
          <w:rStyle w:val="Strong"/>
          <w:rFonts w:asciiTheme="minorHAnsi" w:hAnsiTheme="minorHAnsi" w:cstheme="minorHAnsi"/>
          <w:i/>
          <w:iCs/>
          <w:color w:val="2D3B45"/>
          <w:sz w:val="32"/>
          <w:szCs w:val="32"/>
        </w:rPr>
        <w:t>Print and Digital Resources</w:t>
      </w:r>
    </w:p>
    <w:p w14:paraId="55404226" w14:textId="7B7DC1A0"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227A2411" w14:textId="42C66D4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15B131C" w14:textId="2055E38B" w:rsid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1A07118F" w14:textId="1C39480F"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C8E2843" w14:textId="4EBC0B28"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1F04CD2F" w14:textId="16403AC6" w:rsidR="00F232C3"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391B8856" w14:textId="3E008E3E" w:rsidR="00F232C3"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365DC00F" w14:textId="77777777" w:rsidR="00F232C3" w:rsidRPr="004878F5"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3FF7B35" w14:textId="3B26833C"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F856C9D" w14:textId="7777777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6FDAD92D" w14:textId="31925128" w:rsidR="00F517AE"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Timothy Tutt</w:t>
      </w:r>
    </w:p>
    <w:p w14:paraId="1558F10B" w14:textId="0ACFD003" w:rsidR="00DC6CEA"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Department of </w:t>
      </w:r>
      <w:r w:rsidR="00DC6CEA" w:rsidRPr="004878F5">
        <w:rPr>
          <w:rStyle w:val="Strong"/>
          <w:rFonts w:asciiTheme="minorHAnsi" w:hAnsiTheme="minorHAnsi" w:cstheme="minorHAnsi"/>
          <w:color w:val="2D3B45"/>
          <w:sz w:val="26"/>
          <w:szCs w:val="26"/>
        </w:rPr>
        <w:t>Curric</w:t>
      </w:r>
      <w:r w:rsidRPr="004878F5">
        <w:rPr>
          <w:rStyle w:val="Strong"/>
          <w:rFonts w:asciiTheme="minorHAnsi" w:hAnsiTheme="minorHAnsi" w:cstheme="minorHAnsi"/>
          <w:color w:val="2D3B45"/>
          <w:sz w:val="26"/>
          <w:szCs w:val="26"/>
        </w:rPr>
        <w:t>ulum and Instruction, Northwest Missou</w:t>
      </w:r>
      <w:r w:rsidR="003E230F">
        <w:rPr>
          <w:rStyle w:val="Strong"/>
          <w:rFonts w:asciiTheme="minorHAnsi" w:hAnsiTheme="minorHAnsi" w:cstheme="minorHAnsi"/>
          <w:color w:val="2D3B45"/>
          <w:sz w:val="26"/>
          <w:szCs w:val="26"/>
        </w:rPr>
        <w:t>r</w:t>
      </w:r>
      <w:r w:rsidRPr="004878F5">
        <w:rPr>
          <w:rStyle w:val="Strong"/>
          <w:rFonts w:asciiTheme="minorHAnsi" w:hAnsiTheme="minorHAnsi" w:cstheme="minorHAnsi"/>
          <w:color w:val="2D3B45"/>
          <w:sz w:val="26"/>
          <w:szCs w:val="26"/>
        </w:rPr>
        <w:t>i State University</w:t>
      </w:r>
    </w:p>
    <w:p w14:paraId="4FE4AE29" w14:textId="30E18E4E" w:rsidR="006F68A6" w:rsidRPr="004878F5" w:rsidRDefault="003E230F" w:rsidP="00376372">
      <w:pPr>
        <w:pStyle w:val="NormalWeb"/>
        <w:shd w:val="clear" w:color="auto" w:fill="FFFFFF"/>
        <w:tabs>
          <w:tab w:val="left" w:pos="720"/>
        </w:tabs>
        <w:spacing w:before="0" w:beforeAutospacing="0" w:after="0" w:afterAutospacing="0" w:line="480" w:lineRule="auto"/>
        <w:jc w:val="center"/>
        <w:rPr>
          <w:rFonts w:asciiTheme="minorHAnsi" w:hAnsiTheme="minorHAnsi" w:cstheme="minorHAnsi"/>
          <w:color w:val="2D3B45"/>
          <w:sz w:val="26"/>
          <w:szCs w:val="26"/>
        </w:rPr>
      </w:pPr>
      <w:r>
        <w:rPr>
          <w:rStyle w:val="Strong"/>
          <w:rFonts w:asciiTheme="minorHAnsi" w:hAnsiTheme="minorHAnsi" w:cstheme="minorHAnsi"/>
          <w:color w:val="2D3B45"/>
          <w:sz w:val="26"/>
          <w:szCs w:val="26"/>
        </w:rPr>
        <w:t>61653-</w:t>
      </w:r>
      <w:r w:rsidR="00D0167B">
        <w:rPr>
          <w:rStyle w:val="Strong"/>
          <w:rFonts w:asciiTheme="minorHAnsi" w:hAnsiTheme="minorHAnsi" w:cstheme="minorHAnsi"/>
          <w:color w:val="2D3B45"/>
          <w:sz w:val="26"/>
          <w:szCs w:val="26"/>
        </w:rPr>
        <w:t>80</w:t>
      </w:r>
      <w:r w:rsidR="00DC6CEA" w:rsidRPr="004878F5">
        <w:rPr>
          <w:rStyle w:val="Strong"/>
          <w:rFonts w:asciiTheme="minorHAnsi" w:hAnsiTheme="minorHAnsi" w:cstheme="minorHAnsi"/>
          <w:color w:val="2D3B45"/>
          <w:sz w:val="26"/>
          <w:szCs w:val="26"/>
        </w:rPr>
        <w:t xml:space="preserve">: </w:t>
      </w:r>
      <w:r>
        <w:rPr>
          <w:rStyle w:val="Strong"/>
          <w:rFonts w:asciiTheme="minorHAnsi" w:hAnsiTheme="minorHAnsi" w:cstheme="minorHAnsi"/>
          <w:color w:val="2D3B45"/>
          <w:sz w:val="26"/>
          <w:szCs w:val="26"/>
        </w:rPr>
        <w:t>Trends and Issues in Curriculum and Instruction</w:t>
      </w:r>
    </w:p>
    <w:p w14:paraId="40B20FC4" w14:textId="584FC540" w:rsidR="00CA32D3" w:rsidRDefault="00F517AE" w:rsidP="003E230F">
      <w:pPr>
        <w:pStyle w:val="NormalWeb"/>
        <w:shd w:val="clear" w:color="auto" w:fill="FFFFFF"/>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Dr. </w:t>
      </w:r>
      <w:r w:rsidR="00BA554B">
        <w:rPr>
          <w:rStyle w:val="Strong"/>
          <w:rFonts w:asciiTheme="minorHAnsi" w:hAnsiTheme="minorHAnsi" w:cstheme="minorHAnsi"/>
          <w:color w:val="2D3B45"/>
          <w:sz w:val="26"/>
          <w:szCs w:val="26"/>
        </w:rPr>
        <w:t>Tina Ellsworth</w:t>
      </w:r>
      <w:r w:rsidR="006F68A6" w:rsidRPr="004878F5">
        <w:rPr>
          <w:rFonts w:asciiTheme="minorHAnsi" w:hAnsiTheme="minorHAnsi" w:cstheme="minorHAnsi"/>
          <w:color w:val="2D3B45"/>
          <w:sz w:val="26"/>
          <w:szCs w:val="26"/>
        </w:rPr>
        <w:br/>
      </w:r>
      <w:r w:rsidR="00BA554B">
        <w:rPr>
          <w:rStyle w:val="Strong"/>
          <w:rFonts w:asciiTheme="minorHAnsi" w:hAnsiTheme="minorHAnsi" w:cstheme="minorHAnsi"/>
          <w:color w:val="2D3B45"/>
          <w:sz w:val="26"/>
          <w:szCs w:val="26"/>
        </w:rPr>
        <w:t>October 24</w:t>
      </w:r>
      <w:r w:rsidR="003E230F">
        <w:rPr>
          <w:rStyle w:val="Strong"/>
          <w:rFonts w:asciiTheme="minorHAnsi" w:hAnsiTheme="minorHAnsi" w:cstheme="minorHAnsi"/>
          <w:color w:val="2D3B45"/>
          <w:sz w:val="26"/>
          <w:szCs w:val="26"/>
        </w:rPr>
        <w:t>, 2021</w:t>
      </w:r>
    </w:p>
    <w:p w14:paraId="72ED0F51" w14:textId="0B718998"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1DB846BD" w14:textId="417E952E"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302DDB5B" w14:textId="77777777"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2DEA489F" w14:textId="77777777" w:rsidR="00CA32D3" w:rsidRDefault="00CA32D3"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6C80AE9A" w14:textId="18141E72" w:rsidR="00455379" w:rsidRDefault="007E39C2" w:rsidP="00E75200">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2D3B45"/>
          <w:sz w:val="22"/>
          <w:szCs w:val="22"/>
        </w:rPr>
      </w:pPr>
      <w:r w:rsidRPr="008F6664">
        <w:rPr>
          <w:rStyle w:val="Strong"/>
          <w:rFonts w:asciiTheme="minorHAnsi" w:hAnsiTheme="minorHAnsi" w:cstheme="minorHAnsi"/>
          <w:b w:val="0"/>
          <w:bCs w:val="0"/>
          <w:color w:val="2D3B45"/>
          <w:sz w:val="22"/>
          <w:szCs w:val="22"/>
        </w:rPr>
        <w:tab/>
      </w:r>
      <w:r w:rsidR="00F232C3">
        <w:rPr>
          <w:rStyle w:val="Strong"/>
          <w:rFonts w:asciiTheme="minorHAnsi" w:hAnsiTheme="minorHAnsi" w:cstheme="minorHAnsi"/>
          <w:b w:val="0"/>
          <w:bCs w:val="0"/>
          <w:color w:val="2D3B45"/>
          <w:sz w:val="22"/>
          <w:szCs w:val="22"/>
        </w:rPr>
        <w:t>This discussion topic of this module, asking all of us to share a resource that focuses of current trends and issues in education, was essential learning for me. I wouldn’t know where to have begun without reading the suggestions of many of my peers in this class.</w:t>
      </w:r>
      <w:r w:rsidR="00F232C3">
        <w:rPr>
          <w:rStyle w:val="Strong"/>
          <w:rFonts w:asciiTheme="minorHAnsi" w:hAnsiTheme="minorHAnsi" w:cstheme="minorHAnsi"/>
          <w:b w:val="0"/>
          <w:bCs w:val="0"/>
          <w:color w:val="2D3B45"/>
          <w:sz w:val="22"/>
          <w:szCs w:val="22"/>
        </w:rPr>
        <w:br/>
      </w:r>
      <w:r w:rsidR="00F232C3">
        <w:rPr>
          <w:rStyle w:val="Strong"/>
          <w:rFonts w:asciiTheme="minorHAnsi" w:hAnsiTheme="minorHAnsi" w:cstheme="minorHAnsi"/>
          <w:b w:val="0"/>
          <w:bCs w:val="0"/>
          <w:color w:val="2D3B45"/>
          <w:sz w:val="22"/>
          <w:szCs w:val="22"/>
        </w:rPr>
        <w:tab/>
        <w:t>Listed below are 10 resources that I’ve either used in the (recent) past</w:t>
      </w:r>
      <w:r w:rsidR="00FB431D">
        <w:rPr>
          <w:rStyle w:val="Strong"/>
          <w:rFonts w:asciiTheme="minorHAnsi" w:hAnsiTheme="minorHAnsi" w:cstheme="minorHAnsi"/>
          <w:b w:val="0"/>
          <w:bCs w:val="0"/>
          <w:color w:val="2D3B45"/>
          <w:sz w:val="22"/>
          <w:szCs w:val="22"/>
        </w:rPr>
        <w:t xml:space="preserve">, </w:t>
      </w:r>
      <w:r w:rsidR="00F232C3">
        <w:rPr>
          <w:rStyle w:val="Strong"/>
          <w:rFonts w:asciiTheme="minorHAnsi" w:hAnsiTheme="minorHAnsi" w:cstheme="minorHAnsi"/>
          <w:b w:val="0"/>
          <w:bCs w:val="0"/>
          <w:color w:val="2D3B45"/>
          <w:sz w:val="22"/>
          <w:szCs w:val="22"/>
        </w:rPr>
        <w:t xml:space="preserve">were suggested me by virtual colleagues </w:t>
      </w:r>
      <w:r w:rsidR="00E72255">
        <w:rPr>
          <w:rStyle w:val="Strong"/>
          <w:rFonts w:asciiTheme="minorHAnsi" w:hAnsiTheme="minorHAnsi" w:cstheme="minorHAnsi"/>
          <w:b w:val="0"/>
          <w:bCs w:val="0"/>
          <w:color w:val="2D3B45"/>
          <w:sz w:val="22"/>
          <w:szCs w:val="22"/>
        </w:rPr>
        <w:t xml:space="preserve">here, </w:t>
      </w:r>
      <w:r w:rsidR="00D25836">
        <w:rPr>
          <w:rStyle w:val="Strong"/>
          <w:rFonts w:asciiTheme="minorHAnsi" w:hAnsiTheme="minorHAnsi" w:cstheme="minorHAnsi"/>
          <w:b w:val="0"/>
          <w:bCs w:val="0"/>
          <w:color w:val="2D3B45"/>
          <w:sz w:val="22"/>
          <w:szCs w:val="22"/>
        </w:rPr>
        <w:t>or by other colleagues:</w:t>
      </w:r>
    </w:p>
    <w:p w14:paraId="2A50DCAF" w14:textId="590E05CD" w:rsidR="00353C4D" w:rsidRDefault="00353C4D" w:rsidP="00353C4D">
      <w:pPr>
        <w:pStyle w:val="paragraph"/>
        <w:spacing w:before="0" w:beforeAutospacing="0" w:after="0" w:afterAutospacing="0"/>
        <w:textAlignment w:val="baseline"/>
        <w:rPr>
          <w:rFonts w:ascii="Segoe UI" w:hAnsi="Segoe UI" w:cs="Segoe UI"/>
          <w:sz w:val="18"/>
          <w:szCs w:val="18"/>
        </w:rPr>
      </w:pPr>
    </w:p>
    <w:p w14:paraId="657BB0EB" w14:textId="77777777" w:rsidR="009F244D" w:rsidRDefault="009F244D" w:rsidP="00353C4D">
      <w:pPr>
        <w:pStyle w:val="paragraph"/>
        <w:spacing w:before="0" w:beforeAutospacing="0" w:after="0" w:afterAutospacing="0"/>
        <w:textAlignment w:val="baseline"/>
        <w:rPr>
          <w:rStyle w:val="normaltextrun"/>
          <w:rFonts w:ascii="Calibri" w:hAnsi="Calibri" w:cs="Calibri"/>
          <w:b/>
          <w:bCs/>
        </w:rPr>
      </w:pPr>
    </w:p>
    <w:p w14:paraId="7B2EFD3D" w14:textId="62851A36" w:rsidR="00353C4D" w:rsidRDefault="00353C4D" w:rsidP="00353C4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Diversity in STEAM</w:t>
      </w:r>
      <w:r>
        <w:rPr>
          <w:rStyle w:val="eop"/>
          <w:rFonts w:ascii="Calibri" w:hAnsi="Calibri" w:cs="Calibri"/>
        </w:rPr>
        <w:t> </w:t>
      </w:r>
    </w:p>
    <w:p w14:paraId="274B7E22" w14:textId="525C6BE3" w:rsidR="00317554" w:rsidRDefault="00317554"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Print subscription price: $25/quarterly</w:t>
      </w:r>
    </w:p>
    <w:p w14:paraId="29C7B4D7" w14:textId="77777777" w:rsidR="00317554" w:rsidRDefault="00317554" w:rsidP="00353C4D">
      <w:pPr>
        <w:pStyle w:val="paragraph"/>
        <w:spacing w:before="0" w:beforeAutospacing="0" w:after="0" w:afterAutospacing="0"/>
        <w:textAlignment w:val="baseline"/>
        <w:rPr>
          <w:rStyle w:val="normaltextrun"/>
          <w:rFonts w:ascii="Calibri" w:hAnsi="Calibri" w:cs="Calibri"/>
          <w:sz w:val="22"/>
          <w:szCs w:val="22"/>
        </w:rPr>
      </w:pPr>
    </w:p>
    <w:p w14:paraId="54B5FAEE" w14:textId="2BD4A535"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w:t>
      </w:r>
      <w:r w:rsidR="00D25836">
        <w:rPr>
          <w:rStyle w:val="normaltextrun"/>
          <w:rFonts w:ascii="Calibri" w:hAnsi="Calibri" w:cs="Calibri"/>
          <w:sz w:val="22"/>
          <w:szCs w:val="22"/>
        </w:rPr>
        <w:t xml:space="preserve"> quarterly</w:t>
      </w:r>
      <w:r>
        <w:rPr>
          <w:rStyle w:val="normaltextrun"/>
          <w:rFonts w:ascii="Calibri" w:hAnsi="Calibri" w:cs="Calibri"/>
          <w:sz w:val="22"/>
          <w:szCs w:val="22"/>
        </w:rPr>
        <w:t xml:space="preserve"> print resource </w:t>
      </w:r>
      <w:r>
        <w:rPr>
          <w:rStyle w:val="contextualspellingandgrammarerror"/>
          <w:rFonts w:ascii="Calibri" w:hAnsi="Calibri" w:cs="Calibri"/>
          <w:sz w:val="22"/>
          <w:szCs w:val="22"/>
        </w:rPr>
        <w:t>is</w:t>
      </w:r>
      <w:r>
        <w:rPr>
          <w:rStyle w:val="eop"/>
          <w:rFonts w:ascii="Calibri" w:hAnsi="Calibri" w:cs="Calibri"/>
          <w:sz w:val="22"/>
          <w:szCs w:val="22"/>
        </w:rPr>
        <w:t> </w:t>
      </w:r>
      <w:r w:rsidR="00D25836">
        <w:rPr>
          <w:rStyle w:val="eop"/>
          <w:rFonts w:ascii="Calibri" w:hAnsi="Calibri" w:cs="Calibri"/>
          <w:sz w:val="22"/>
          <w:szCs w:val="22"/>
        </w:rPr>
        <w:t>focused on the teaching and integrated teaching of Science, Technology, Engineering, Arts, and Mathematics. Even though the word “diversity” is used in the title, both the free website and the print magazine only feature the contributions of people of color in these areas.</w:t>
      </w:r>
    </w:p>
    <w:p w14:paraId="64685A58"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5ED2AA" w14:textId="39A47240" w:rsidR="00353C4D" w:rsidRPr="00D737C9" w:rsidRDefault="00353C4D" w:rsidP="00353C4D">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Education Brainiac</w:t>
      </w:r>
      <w:r>
        <w:rPr>
          <w:rStyle w:val="eop"/>
          <w:rFonts w:ascii="Calibri" w:hAnsi="Calibri" w:cs="Calibri"/>
        </w:rPr>
        <w:t> </w:t>
      </w:r>
      <w:r w:rsidR="008E3320">
        <w:rPr>
          <w:rStyle w:val="eop"/>
          <w:rFonts w:ascii="Calibri" w:hAnsi="Calibri" w:cs="Calibri"/>
        </w:rPr>
        <w:br/>
      </w:r>
      <w:r w:rsidR="003C68AC" w:rsidRPr="003C68AC">
        <w:rPr>
          <w:rStyle w:val="normaltextrun"/>
          <w:rFonts w:ascii="Calibri" w:hAnsi="Calibri" w:cs="Calibri"/>
        </w:rPr>
        <w:t>https://www.educationbrainiac.com</w:t>
      </w:r>
      <w:r w:rsidR="003C68AC">
        <w:rPr>
          <w:rStyle w:val="normaltextrun"/>
          <w:rFonts w:ascii="Calibri" w:hAnsi="Calibri" w:cs="Calibri"/>
        </w:rPr>
        <w:t xml:space="preserve">          </w:t>
      </w:r>
      <w:r w:rsidR="008E3320">
        <w:rPr>
          <w:rStyle w:val="eop"/>
          <w:rFonts w:ascii="Calibri" w:hAnsi="Calibri" w:cs="Calibri"/>
        </w:rPr>
        <w:br/>
        <w:t>Online subscription</w:t>
      </w:r>
      <w:r w:rsidR="00317554">
        <w:rPr>
          <w:rStyle w:val="eop"/>
          <w:rFonts w:ascii="Calibri" w:hAnsi="Calibri" w:cs="Calibri"/>
        </w:rPr>
        <w:t xml:space="preserve"> price</w:t>
      </w:r>
      <w:r w:rsidR="008E3320">
        <w:rPr>
          <w:rStyle w:val="eop"/>
          <w:rFonts w:ascii="Calibri" w:hAnsi="Calibri" w:cs="Calibri"/>
        </w:rPr>
        <w:t>: $99.99/year (7-day free trial available)</w:t>
      </w:r>
    </w:p>
    <w:p w14:paraId="26385E15" w14:textId="77777777" w:rsidR="00D737C9" w:rsidRDefault="00D737C9" w:rsidP="00353C4D">
      <w:pPr>
        <w:pStyle w:val="paragraph"/>
        <w:spacing w:before="0" w:beforeAutospacing="0" w:after="0" w:afterAutospacing="0"/>
        <w:textAlignment w:val="baseline"/>
        <w:rPr>
          <w:rStyle w:val="normaltextrun"/>
          <w:rFonts w:ascii="Calibri" w:hAnsi="Calibri" w:cs="Calibri"/>
          <w:sz w:val="22"/>
          <w:szCs w:val="22"/>
        </w:rPr>
      </w:pPr>
    </w:p>
    <w:p w14:paraId="5AC47E6D" w14:textId="3226F4C5"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w:t>
      </w:r>
      <w:r w:rsidR="00A266BD">
        <w:rPr>
          <w:rStyle w:val="normaltextrun"/>
          <w:rFonts w:ascii="Calibri" w:hAnsi="Calibri" w:cs="Calibri"/>
          <w:sz w:val="22"/>
          <w:szCs w:val="22"/>
        </w:rPr>
        <w:t xml:space="preserve">digital resource, with a limited-use website that I believe is designed to provide a link to promote the magazine and to collect subscriptions, focuses on international submissions from schools. A good resource to learn about educational practices world-wide.  </w:t>
      </w:r>
      <w:r w:rsidR="00956660">
        <w:rPr>
          <w:rStyle w:val="normaltextrun"/>
          <w:rFonts w:ascii="Calibri" w:hAnsi="Calibri" w:cs="Calibri"/>
          <w:sz w:val="22"/>
          <w:szCs w:val="22"/>
        </w:rPr>
        <w:t>The cost is prohibitive.</w:t>
      </w:r>
    </w:p>
    <w:p w14:paraId="3F32FE0E" w14:textId="7034CA48"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p>
    <w:p w14:paraId="22492C7D" w14:textId="6D2A2688" w:rsidR="00353C4D" w:rsidRDefault="00353C4D" w:rsidP="00353C4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Education Corner</w:t>
      </w:r>
      <w:r>
        <w:rPr>
          <w:rStyle w:val="eop"/>
          <w:rFonts w:ascii="Calibri" w:hAnsi="Calibri" w:cs="Calibri"/>
        </w:rPr>
        <w:t> </w:t>
      </w:r>
    </w:p>
    <w:p w14:paraId="52D8E1BA" w14:textId="260D9317" w:rsidR="008E3320" w:rsidRPr="00163ADC" w:rsidRDefault="00872EF3" w:rsidP="00872EF3">
      <w:pPr>
        <w:pStyle w:val="paragraph"/>
        <w:spacing w:before="0" w:beforeAutospacing="0" w:after="0" w:afterAutospacing="0"/>
        <w:textAlignment w:val="baseline"/>
        <w:rPr>
          <w:rStyle w:val="normaltextrun"/>
          <w:rFonts w:ascii="Calibri" w:hAnsi="Calibri" w:cs="Calibri"/>
        </w:rPr>
      </w:pPr>
      <w:r w:rsidRPr="00163ADC">
        <w:rPr>
          <w:rStyle w:val="normaltextrun"/>
          <w:rFonts w:ascii="Calibri" w:hAnsi="Calibri" w:cs="Calibri"/>
        </w:rPr>
        <w:t>https://</w:t>
      </w:r>
      <w:r>
        <w:rPr>
          <w:rStyle w:val="normaltextrun"/>
          <w:rFonts w:ascii="Calibri" w:hAnsi="Calibri" w:cs="Calibri"/>
        </w:rPr>
        <w:t>www.educationcorner.com</w:t>
      </w:r>
    </w:p>
    <w:p w14:paraId="05152592" w14:textId="77777777" w:rsidR="00872EF3" w:rsidRDefault="00872EF3" w:rsidP="00353C4D">
      <w:pPr>
        <w:pStyle w:val="paragraph"/>
        <w:spacing w:before="0" w:beforeAutospacing="0" w:after="0" w:afterAutospacing="0"/>
        <w:textAlignment w:val="baseline"/>
        <w:rPr>
          <w:rFonts w:ascii="Segoe UI" w:hAnsi="Segoe UI" w:cs="Segoe UI"/>
          <w:sz w:val="18"/>
          <w:szCs w:val="18"/>
        </w:rPr>
      </w:pPr>
    </w:p>
    <w:p w14:paraId="6C3C833C" w14:textId="218192C3"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w:t>
      </w:r>
      <w:r w:rsidR="00956660">
        <w:rPr>
          <w:rStyle w:val="normaltextrun"/>
          <w:rFonts w:ascii="Calibri" w:hAnsi="Calibri" w:cs="Calibri"/>
          <w:sz w:val="22"/>
          <w:szCs w:val="22"/>
        </w:rPr>
        <w:t xml:space="preserve">free, </w:t>
      </w:r>
      <w:r>
        <w:rPr>
          <w:rStyle w:val="normaltextrun"/>
          <w:rFonts w:ascii="Calibri" w:hAnsi="Calibri" w:cs="Calibri"/>
          <w:sz w:val="22"/>
          <w:szCs w:val="22"/>
        </w:rPr>
        <w:t>digital resource</w:t>
      </w:r>
      <w:r w:rsidR="00956660">
        <w:rPr>
          <w:rStyle w:val="normaltextrun"/>
          <w:rFonts w:ascii="Calibri" w:hAnsi="Calibri" w:cs="Calibri"/>
          <w:sz w:val="22"/>
          <w:szCs w:val="22"/>
        </w:rPr>
        <w:t xml:space="preserve"> is a comprehensive K-12 collection of education articles, guides and resources for teachers in school buildings and for homeschool teachers.</w:t>
      </w:r>
      <w:r>
        <w:rPr>
          <w:rStyle w:val="eop"/>
          <w:rFonts w:ascii="Calibri" w:hAnsi="Calibri" w:cs="Calibri"/>
          <w:sz w:val="22"/>
          <w:szCs w:val="22"/>
        </w:rPr>
        <w:t> </w:t>
      </w:r>
      <w:r w:rsidR="00956660">
        <w:rPr>
          <w:rStyle w:val="eop"/>
          <w:rFonts w:ascii="Calibri" w:hAnsi="Calibri" w:cs="Calibri"/>
          <w:sz w:val="22"/>
          <w:szCs w:val="22"/>
        </w:rPr>
        <w:t xml:space="preserve"> The category links on the </w:t>
      </w:r>
      <w:proofErr w:type="spellStart"/>
      <w:r w:rsidR="00956660">
        <w:rPr>
          <w:rStyle w:val="eop"/>
          <w:rFonts w:ascii="Calibri" w:hAnsi="Calibri" w:cs="Calibri"/>
          <w:sz w:val="22"/>
          <w:szCs w:val="22"/>
        </w:rPr>
        <w:t>hompage</w:t>
      </w:r>
      <w:proofErr w:type="spellEnd"/>
      <w:r w:rsidR="00956660">
        <w:rPr>
          <w:rStyle w:val="eop"/>
          <w:rFonts w:ascii="Calibri" w:hAnsi="Calibri" w:cs="Calibri"/>
          <w:sz w:val="22"/>
          <w:szCs w:val="22"/>
        </w:rPr>
        <w:t xml:space="preserve"> menu are “Early Childhood Education”, “K-12 Education”, “Higher Education”, “Distance Learning”, “Special Education”, “Teacher’s Corner”, and “College and University Rankings”.</w:t>
      </w:r>
    </w:p>
    <w:p w14:paraId="68838E1B"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8C7007" w14:textId="77777777" w:rsidR="00872EF3" w:rsidRDefault="00353C4D" w:rsidP="00353C4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Education Next</w:t>
      </w:r>
    </w:p>
    <w:p w14:paraId="26BDCEE2" w14:textId="530E7A1D" w:rsidR="00872EF3" w:rsidRPr="00163ADC" w:rsidRDefault="00872EF3" w:rsidP="00872EF3">
      <w:pPr>
        <w:pStyle w:val="paragraph"/>
        <w:spacing w:before="0" w:beforeAutospacing="0" w:after="0" w:afterAutospacing="0"/>
        <w:textAlignment w:val="baseline"/>
        <w:rPr>
          <w:rStyle w:val="normaltextrun"/>
          <w:rFonts w:ascii="Calibri" w:hAnsi="Calibri" w:cs="Calibri"/>
        </w:rPr>
      </w:pPr>
      <w:r w:rsidRPr="00163ADC">
        <w:rPr>
          <w:rStyle w:val="normaltextrun"/>
          <w:rFonts w:ascii="Calibri" w:hAnsi="Calibri" w:cs="Calibri"/>
        </w:rPr>
        <w:t>https://</w:t>
      </w:r>
      <w:r>
        <w:rPr>
          <w:rStyle w:val="normaltextrun"/>
          <w:rFonts w:ascii="Calibri" w:hAnsi="Calibri" w:cs="Calibri"/>
        </w:rPr>
        <w:t>www.educationnext</w:t>
      </w:r>
      <w:r w:rsidRPr="00163ADC">
        <w:rPr>
          <w:rStyle w:val="normaltextrun"/>
          <w:rFonts w:ascii="Calibri" w:hAnsi="Calibri" w:cs="Calibri"/>
        </w:rPr>
        <w:t>.org</w:t>
      </w:r>
    </w:p>
    <w:p w14:paraId="19EF7EA6" w14:textId="6D6F9814" w:rsidR="00353C4D" w:rsidRDefault="00353C4D" w:rsidP="00353C4D">
      <w:pPr>
        <w:pStyle w:val="paragraph"/>
        <w:spacing w:before="0" w:beforeAutospacing="0" w:after="0" w:afterAutospacing="0"/>
        <w:textAlignment w:val="baseline"/>
        <w:rPr>
          <w:rFonts w:ascii="Segoe UI" w:hAnsi="Segoe UI" w:cs="Segoe UI"/>
          <w:sz w:val="18"/>
          <w:szCs w:val="18"/>
        </w:rPr>
      </w:pPr>
    </w:p>
    <w:p w14:paraId="13DA5BCE" w14:textId="49F454CB"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print </w:t>
      </w:r>
      <w:r>
        <w:rPr>
          <w:rStyle w:val="contextualspellingandgrammarerror"/>
          <w:rFonts w:ascii="Calibri" w:hAnsi="Calibri" w:cs="Calibri"/>
          <w:sz w:val="22"/>
          <w:szCs w:val="22"/>
        </w:rPr>
        <w:t>resource</w:t>
      </w:r>
      <w:r w:rsidR="00956660">
        <w:rPr>
          <w:rStyle w:val="contextualspellingandgrammarerror"/>
          <w:rFonts w:ascii="Calibri" w:hAnsi="Calibri" w:cs="Calibri"/>
          <w:sz w:val="22"/>
          <w:szCs w:val="22"/>
        </w:rPr>
        <w:t>, from the University of Chicago Press,</w:t>
      </w:r>
      <w:r>
        <w:rPr>
          <w:rStyle w:val="eop"/>
          <w:rFonts w:ascii="Calibri" w:hAnsi="Calibri" w:cs="Calibri"/>
          <w:sz w:val="22"/>
          <w:szCs w:val="22"/>
        </w:rPr>
        <w:t> </w:t>
      </w:r>
      <w:r w:rsidR="00956660">
        <w:rPr>
          <w:rStyle w:val="eop"/>
          <w:rFonts w:ascii="Calibri" w:hAnsi="Calibri" w:cs="Calibri"/>
          <w:sz w:val="22"/>
          <w:szCs w:val="22"/>
        </w:rPr>
        <w:t>provides a very limited website to access subscriptions and a series of their own podcasts. Since this resource is founded by journalists, this resource is a collection of news stories and journal articles.</w:t>
      </w:r>
      <w:r w:rsidR="00CC7EBF">
        <w:rPr>
          <w:rStyle w:val="eop"/>
          <w:rFonts w:ascii="Calibri" w:hAnsi="Calibri" w:cs="Calibri"/>
          <w:sz w:val="22"/>
          <w:szCs w:val="22"/>
        </w:rPr>
        <w:t xml:space="preserve"> Subscriptions allow more access to content, and there is no charge to subscribe to this educational news service.</w:t>
      </w:r>
    </w:p>
    <w:p w14:paraId="3B00BBD6"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435D0B" w14:textId="4A3CA5CC" w:rsidR="00513642" w:rsidRDefault="00353C4D" w:rsidP="00353C4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Education Week*</w:t>
      </w:r>
    </w:p>
    <w:p w14:paraId="13B152FC" w14:textId="77777777" w:rsidR="0090530A" w:rsidRDefault="0090530A" w:rsidP="00353C4D">
      <w:pPr>
        <w:pStyle w:val="paragraph"/>
        <w:spacing w:before="0" w:beforeAutospacing="0" w:after="0" w:afterAutospacing="0"/>
        <w:textAlignment w:val="baseline"/>
        <w:rPr>
          <w:rStyle w:val="normaltextrun"/>
          <w:rFonts w:ascii="Calibri" w:hAnsi="Calibri" w:cs="Calibri"/>
          <w:b/>
          <w:bCs/>
        </w:rPr>
      </w:pPr>
    </w:p>
    <w:p w14:paraId="2632DDF4" w14:textId="382A57E3" w:rsidR="00353C4D" w:rsidRPr="002076F9" w:rsidRDefault="00317554" w:rsidP="00353C4D">
      <w:pPr>
        <w:pStyle w:val="paragraph"/>
        <w:spacing w:before="0" w:beforeAutospacing="0" w:after="0" w:afterAutospacing="0"/>
        <w:textAlignment w:val="baseline"/>
        <w:rPr>
          <w:rFonts w:ascii="Calibri" w:hAnsi="Calibri" w:cs="Calibri"/>
        </w:rPr>
      </w:pPr>
      <w:r w:rsidRPr="00317554">
        <w:rPr>
          <w:rStyle w:val="normaltextrun"/>
          <w:rFonts w:ascii="Calibri" w:hAnsi="Calibri" w:cs="Calibri"/>
        </w:rPr>
        <w:t>https://www.edweek.org</w:t>
      </w:r>
      <w:r>
        <w:rPr>
          <w:rStyle w:val="normaltextrun"/>
          <w:rFonts w:ascii="Calibri" w:hAnsi="Calibri" w:cs="Calibri"/>
        </w:rPr>
        <w:br/>
        <w:t xml:space="preserve">Print subscription price: $89.00/39 issues                                                                                                                                                                                                                                                                                        </w:t>
      </w:r>
      <w:r>
        <w:rPr>
          <w:rStyle w:val="normaltextrun"/>
          <w:rFonts w:ascii="Calibri" w:hAnsi="Calibri" w:cs="Calibri"/>
        </w:rPr>
        <w:br/>
      </w:r>
      <w:r w:rsidR="002076F9">
        <w:rPr>
          <w:rStyle w:val="normaltextrun"/>
          <w:rFonts w:ascii="Calibri" w:hAnsi="Calibri" w:cs="Calibri"/>
        </w:rPr>
        <w:t>Digital subscription price: $35.00/6 months (Premium Digital only. Standard Digital is free.)</w:t>
      </w:r>
    </w:p>
    <w:p w14:paraId="0879B1FC" w14:textId="141CA81C" w:rsidR="00353C4D" w:rsidRDefault="00CC7EBF" w:rsidP="00353C4D">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sz w:val="22"/>
          <w:szCs w:val="22"/>
        </w:rPr>
        <w:br/>
      </w:r>
      <w:r w:rsidR="00DC2647">
        <w:rPr>
          <w:rStyle w:val="spellingerror"/>
          <w:rFonts w:ascii="Calibri" w:hAnsi="Calibri" w:cs="Calibri"/>
          <w:sz w:val="22"/>
          <w:szCs w:val="22"/>
        </w:rPr>
        <w:t xml:space="preserve">This digital </w:t>
      </w:r>
      <w:r>
        <w:rPr>
          <w:rStyle w:val="spellingerror"/>
          <w:rFonts w:ascii="Calibri" w:hAnsi="Calibri" w:cs="Calibri"/>
          <w:sz w:val="22"/>
          <w:szCs w:val="22"/>
        </w:rPr>
        <w:t xml:space="preserve">and print </w:t>
      </w:r>
      <w:r w:rsidR="00DC2647">
        <w:rPr>
          <w:rStyle w:val="spellingerror"/>
          <w:rFonts w:ascii="Calibri" w:hAnsi="Calibri" w:cs="Calibri"/>
          <w:sz w:val="22"/>
          <w:szCs w:val="22"/>
        </w:rPr>
        <w:t>resource</w:t>
      </w:r>
      <w:r>
        <w:rPr>
          <w:rStyle w:val="spellingerror"/>
          <w:rFonts w:ascii="Calibri" w:hAnsi="Calibri" w:cs="Calibri"/>
          <w:sz w:val="22"/>
          <w:szCs w:val="22"/>
        </w:rPr>
        <w:t xml:space="preserve"> is a comprehensive collection of news stories and </w:t>
      </w:r>
      <w:r w:rsidR="00321F0F">
        <w:rPr>
          <w:rStyle w:val="spellingerror"/>
          <w:rFonts w:ascii="Calibri" w:hAnsi="Calibri" w:cs="Calibri"/>
          <w:sz w:val="22"/>
          <w:szCs w:val="22"/>
        </w:rPr>
        <w:t>podcast</w:t>
      </w:r>
      <w:r>
        <w:rPr>
          <w:rStyle w:val="spellingerror"/>
          <w:rFonts w:ascii="Calibri" w:hAnsi="Calibri" w:cs="Calibri"/>
          <w:sz w:val="22"/>
          <w:szCs w:val="22"/>
        </w:rPr>
        <w:t xml:space="preserve"> links of news </w:t>
      </w:r>
      <w:r>
        <w:rPr>
          <w:rStyle w:val="spellingerror"/>
          <w:rFonts w:ascii="Calibri" w:hAnsi="Calibri" w:cs="Calibri"/>
          <w:sz w:val="22"/>
          <w:szCs w:val="22"/>
        </w:rPr>
        <w:lastRenderedPageBreak/>
        <w:t>stories related to “Leadership”, “Policy &amp; Politics”, “Teaching &amp; Learning”, “Technology”, and “Opinion” pieces, “about the legislation, guidance, policies, and people involved in federal and state government. Even though a subscription is needed to fully access this site, this site is the person who like to mix politics with educational policy.</w:t>
      </w:r>
    </w:p>
    <w:p w14:paraId="3FADC9F1"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2901A3" w14:textId="789052C6" w:rsidR="00353C4D" w:rsidRDefault="00353C4D" w:rsidP="00353C4D">
      <w:pPr>
        <w:pStyle w:val="paragraph"/>
        <w:spacing w:before="0" w:beforeAutospacing="0" w:after="0" w:afterAutospacing="0"/>
        <w:textAlignment w:val="baseline"/>
        <w:rPr>
          <w:rStyle w:val="eop"/>
          <w:rFonts w:ascii="Calibri" w:hAnsi="Calibri" w:cs="Calibri"/>
        </w:rPr>
      </w:pPr>
      <w:r w:rsidRPr="00353C4D">
        <w:rPr>
          <w:rStyle w:val="normaltextrun"/>
          <w:rFonts w:ascii="Calibri" w:hAnsi="Calibri" w:cs="Calibri"/>
          <w:b/>
          <w:bCs/>
        </w:rPr>
        <w:t>Educational Leadership*</w:t>
      </w:r>
      <w:r w:rsidRPr="00353C4D">
        <w:rPr>
          <w:rStyle w:val="eop"/>
          <w:rFonts w:ascii="Calibri" w:hAnsi="Calibri" w:cs="Calibri"/>
        </w:rPr>
        <w:t> </w:t>
      </w:r>
      <w:r w:rsidR="00E91F27">
        <w:rPr>
          <w:rStyle w:val="eop"/>
          <w:rFonts w:ascii="Calibri" w:hAnsi="Calibri" w:cs="Calibri"/>
        </w:rPr>
        <w:t>(The Association for Supervision and Curriculum Development)</w:t>
      </w:r>
    </w:p>
    <w:p w14:paraId="2D5214C8" w14:textId="2F5D285E" w:rsidR="008A06AF" w:rsidRPr="00E91F27" w:rsidRDefault="00E91F27" w:rsidP="00353C4D">
      <w:pPr>
        <w:pStyle w:val="paragraph"/>
        <w:spacing w:before="0" w:beforeAutospacing="0" w:after="0" w:afterAutospacing="0"/>
        <w:textAlignment w:val="baseline"/>
        <w:rPr>
          <w:rFonts w:ascii="Calibri" w:hAnsi="Calibri" w:cs="Calibri"/>
        </w:rPr>
      </w:pPr>
      <w:r w:rsidRPr="00E91F27">
        <w:rPr>
          <w:rStyle w:val="eop"/>
          <w:rFonts w:ascii="Calibri" w:hAnsi="Calibri" w:cs="Calibri"/>
        </w:rPr>
        <w:t>http://www.ascd.org</w:t>
      </w:r>
      <w:r>
        <w:rPr>
          <w:rStyle w:val="eop"/>
          <w:rFonts w:ascii="Calibri" w:hAnsi="Calibri" w:cs="Calibri"/>
        </w:rPr>
        <w:br/>
        <w:t>1-year membership: $59.00    2-year membership: $99.00   3-year membership: $139.00</w:t>
      </w:r>
    </w:p>
    <w:p w14:paraId="2FA6FC5F" w14:textId="77777777" w:rsidR="00E91F27" w:rsidRDefault="00E91F27" w:rsidP="00353C4D">
      <w:pPr>
        <w:pStyle w:val="paragraph"/>
        <w:spacing w:before="0" w:beforeAutospacing="0" w:after="0" w:afterAutospacing="0"/>
        <w:textAlignment w:val="baseline"/>
        <w:rPr>
          <w:rStyle w:val="normaltextrun"/>
          <w:rFonts w:ascii="Calibri" w:hAnsi="Calibri" w:cs="Calibri"/>
          <w:sz w:val="22"/>
          <w:szCs w:val="22"/>
        </w:rPr>
      </w:pPr>
    </w:p>
    <w:p w14:paraId="31905910" w14:textId="534B0AB7" w:rsidR="00BA554B" w:rsidRPr="00BA554B" w:rsidRDefault="00353C4D" w:rsidP="00BA554B">
      <w:pPr>
        <w:spacing w:after="0"/>
      </w:pPr>
      <w:r>
        <w:rPr>
          <w:rStyle w:val="normaltextrun"/>
          <w:rFonts w:ascii="Calibri" w:hAnsi="Calibri" w:cs="Calibri"/>
        </w:rPr>
        <w:t>This digital resource</w:t>
      </w:r>
      <w:r w:rsidR="003F3D0F">
        <w:rPr>
          <w:rStyle w:val="normaltextrun"/>
          <w:rFonts w:ascii="Calibri" w:hAnsi="Calibri" w:cs="Calibri"/>
        </w:rPr>
        <w:t xml:space="preserve"> and catalog for printed materials</w:t>
      </w:r>
      <w:r>
        <w:rPr>
          <w:rStyle w:val="eop"/>
          <w:rFonts w:ascii="Calibri" w:hAnsi="Calibri" w:cs="Calibri"/>
        </w:rPr>
        <w:t> </w:t>
      </w:r>
      <w:r w:rsidR="003F3D0F">
        <w:rPr>
          <w:rStyle w:val="eop"/>
          <w:rFonts w:ascii="Calibri" w:hAnsi="Calibri" w:cs="Calibri"/>
        </w:rPr>
        <w:t>is very good for those working on higher degrees in education. There are countless journal articles, as well as print that pursue educational research and curricular trends.</w:t>
      </w:r>
      <w:r w:rsidR="00FF6713">
        <w:rPr>
          <w:rStyle w:val="eop"/>
          <w:rFonts w:ascii="Calibri" w:hAnsi="Calibri" w:cs="Calibri"/>
        </w:rPr>
        <w:t xml:space="preserve"> I have visited this website to access articles for past coursework, yet I did not purchase a subscription.</w:t>
      </w:r>
      <w:r w:rsidR="00BA554B">
        <w:rPr>
          <w:rStyle w:val="eop"/>
          <w:rFonts w:ascii="Calibri" w:hAnsi="Calibri" w:cs="Calibri"/>
        </w:rPr>
        <w:br/>
      </w:r>
      <w:r w:rsidR="00BA554B">
        <w:rPr>
          <w:rStyle w:val="eop"/>
          <w:rFonts w:ascii="Calibri" w:hAnsi="Calibri" w:cs="Calibri"/>
        </w:rPr>
        <w:br/>
      </w:r>
      <w:r w:rsidR="00BA554B" w:rsidRPr="00BA554B">
        <w:rPr>
          <w:b/>
          <w:bCs/>
          <w:sz w:val="24"/>
          <w:szCs w:val="24"/>
        </w:rPr>
        <w:t>Education World</w:t>
      </w:r>
      <w:r w:rsidR="00BA554B" w:rsidRPr="00BA554B">
        <w:rPr>
          <w:b/>
          <w:bCs/>
          <w:sz w:val="24"/>
          <w:szCs w:val="24"/>
        </w:rPr>
        <w:br/>
      </w:r>
      <w:r w:rsidR="00BA554B" w:rsidRPr="00BA554B">
        <w:t>https://educationworld.com</w:t>
      </w:r>
    </w:p>
    <w:p w14:paraId="212F60B5" w14:textId="77777777" w:rsidR="00BA554B" w:rsidRDefault="00BA554B" w:rsidP="00BA554B">
      <w:pPr>
        <w:spacing w:after="0"/>
      </w:pPr>
    </w:p>
    <w:p w14:paraId="4E16E74A" w14:textId="6C283608" w:rsidR="00BA554B" w:rsidRDefault="00BA554B" w:rsidP="00BA554B">
      <w:pPr>
        <w:tabs>
          <w:tab w:val="left" w:pos="2265"/>
        </w:tabs>
        <w:spacing w:after="0"/>
      </w:pPr>
      <w:r>
        <w:t>This digital resource, provided by IXL, is a  free, comprehensive collection of articles and resources to guide instruction and practice.  The sitemap at the bottom of the homepage clearly categorizes and defines the content that can be found on this site.</w:t>
      </w:r>
    </w:p>
    <w:p w14:paraId="053090F3" w14:textId="5FB3E41D" w:rsidR="00353C4D" w:rsidRDefault="00353C4D" w:rsidP="00353C4D">
      <w:pPr>
        <w:pStyle w:val="paragraph"/>
        <w:spacing w:before="0" w:beforeAutospacing="0" w:after="0" w:afterAutospacing="0"/>
        <w:textAlignment w:val="baseline"/>
        <w:rPr>
          <w:rStyle w:val="eop"/>
          <w:rFonts w:ascii="Calibri" w:hAnsi="Calibri" w:cs="Calibri"/>
          <w:sz w:val="22"/>
          <w:szCs w:val="22"/>
        </w:rPr>
      </w:pPr>
    </w:p>
    <w:p w14:paraId="4CB5144D" w14:textId="59D8AD35" w:rsidR="0090530A" w:rsidRDefault="0090530A" w:rsidP="00353C4D">
      <w:pPr>
        <w:pStyle w:val="paragraph"/>
        <w:spacing w:before="0" w:beforeAutospacing="0" w:after="0" w:afterAutospacing="0"/>
        <w:textAlignment w:val="baseline"/>
        <w:rPr>
          <w:rStyle w:val="eop"/>
          <w:rFonts w:ascii="Calibri" w:hAnsi="Calibri" w:cs="Calibri"/>
          <w:sz w:val="22"/>
          <w:szCs w:val="22"/>
        </w:rPr>
      </w:pPr>
    </w:p>
    <w:p w14:paraId="1CD2A751" w14:textId="4D13378E" w:rsidR="0090530A" w:rsidRDefault="0090530A" w:rsidP="0090530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Edutopia</w:t>
      </w:r>
    </w:p>
    <w:p w14:paraId="58699143" w14:textId="1C9301BE" w:rsidR="0090530A" w:rsidRPr="00E91F27" w:rsidRDefault="0090530A" w:rsidP="0090530A">
      <w:pPr>
        <w:pStyle w:val="paragraph"/>
        <w:spacing w:before="0" w:beforeAutospacing="0" w:after="0" w:afterAutospacing="0"/>
        <w:textAlignment w:val="baseline"/>
        <w:rPr>
          <w:rFonts w:ascii="Calibri" w:hAnsi="Calibri" w:cs="Calibri"/>
        </w:rPr>
      </w:pPr>
      <w:r w:rsidRPr="0090530A">
        <w:rPr>
          <w:rStyle w:val="eop"/>
          <w:rFonts w:ascii="Calibri" w:hAnsi="Calibri" w:cs="Calibri"/>
        </w:rPr>
        <w:t>https://www.edutopia.org/</w:t>
      </w:r>
    </w:p>
    <w:p w14:paraId="64F69213" w14:textId="77777777" w:rsidR="0090530A" w:rsidRDefault="0090530A" w:rsidP="0090530A">
      <w:pPr>
        <w:pStyle w:val="paragraph"/>
        <w:spacing w:before="0" w:beforeAutospacing="0" w:after="0" w:afterAutospacing="0"/>
        <w:textAlignment w:val="baseline"/>
        <w:rPr>
          <w:rStyle w:val="normaltextrun"/>
          <w:rFonts w:ascii="Calibri" w:hAnsi="Calibri" w:cs="Calibri"/>
          <w:sz w:val="22"/>
          <w:szCs w:val="22"/>
        </w:rPr>
      </w:pPr>
    </w:p>
    <w:p w14:paraId="68799EEC" w14:textId="7FE73634" w:rsidR="0090530A" w:rsidRPr="0090530A" w:rsidRDefault="0090530A" w:rsidP="0090530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This free, digital resource, created by the George Lucas Foundation is my favorite of all of these resources listed here.  Besides being free, it has an incredible index of  topics, with articles that are informative and easy, relevant reads. I have used this site often in my Master’s degree work  to date.</w:t>
      </w:r>
    </w:p>
    <w:p w14:paraId="33357FBD"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7237C0" w14:textId="78C013DF" w:rsidR="00353C4D" w:rsidRDefault="009F244D" w:rsidP="00353C4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Glossary of Education Reform</w:t>
      </w:r>
    </w:p>
    <w:p w14:paraId="7BC73FDA" w14:textId="57070E9B" w:rsidR="008A06AF" w:rsidRPr="008A06AF" w:rsidRDefault="008A06AF" w:rsidP="00353C4D">
      <w:pPr>
        <w:pStyle w:val="paragraph"/>
        <w:spacing w:before="0" w:beforeAutospacing="0" w:after="0" w:afterAutospacing="0"/>
        <w:textAlignment w:val="baseline"/>
        <w:rPr>
          <w:rStyle w:val="normaltextrun"/>
          <w:rFonts w:ascii="Calibri" w:hAnsi="Calibri" w:cs="Calibri"/>
        </w:rPr>
      </w:pPr>
      <w:r w:rsidRPr="00163ADC">
        <w:rPr>
          <w:rStyle w:val="normaltextrun"/>
          <w:rFonts w:ascii="Calibri" w:hAnsi="Calibri" w:cs="Calibri"/>
        </w:rPr>
        <w:t>https://</w:t>
      </w:r>
      <w:r>
        <w:rPr>
          <w:rStyle w:val="normaltextrun"/>
          <w:rFonts w:ascii="Calibri" w:hAnsi="Calibri" w:cs="Calibri"/>
        </w:rPr>
        <w:t>www.edglossary.org</w:t>
      </w:r>
    </w:p>
    <w:p w14:paraId="0DB21DAA" w14:textId="77777777" w:rsidR="008A06AF" w:rsidRDefault="008A06AF" w:rsidP="00353C4D">
      <w:pPr>
        <w:pStyle w:val="paragraph"/>
        <w:spacing w:before="0" w:beforeAutospacing="0" w:after="0" w:afterAutospacing="0"/>
        <w:textAlignment w:val="baseline"/>
        <w:rPr>
          <w:rFonts w:ascii="Segoe UI" w:hAnsi="Segoe UI" w:cs="Segoe UI"/>
          <w:sz w:val="18"/>
          <w:szCs w:val="18"/>
        </w:rPr>
      </w:pPr>
    </w:p>
    <w:p w14:paraId="06D17C2C" w14:textId="2D7C1F87" w:rsidR="00353C4D" w:rsidRDefault="00353C4D" w:rsidP="00353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w:t>
      </w:r>
      <w:r w:rsidR="00FF6713">
        <w:rPr>
          <w:rStyle w:val="normaltextrun"/>
          <w:rFonts w:ascii="Calibri" w:hAnsi="Calibri" w:cs="Calibri"/>
          <w:sz w:val="22"/>
          <w:szCs w:val="22"/>
        </w:rPr>
        <w:t xml:space="preserve">free, </w:t>
      </w:r>
      <w:r>
        <w:rPr>
          <w:rStyle w:val="normaltextrun"/>
          <w:rFonts w:ascii="Calibri" w:hAnsi="Calibri" w:cs="Calibri"/>
          <w:sz w:val="22"/>
          <w:szCs w:val="22"/>
        </w:rPr>
        <w:t>digital resource</w:t>
      </w:r>
      <w:r>
        <w:rPr>
          <w:rStyle w:val="eop"/>
          <w:rFonts w:ascii="Calibri" w:hAnsi="Calibri" w:cs="Calibri"/>
          <w:sz w:val="22"/>
          <w:szCs w:val="22"/>
        </w:rPr>
        <w:t> </w:t>
      </w:r>
      <w:r w:rsidR="00FF6713">
        <w:rPr>
          <w:rStyle w:val="eop"/>
          <w:rFonts w:ascii="Calibri" w:hAnsi="Calibri" w:cs="Calibri"/>
          <w:sz w:val="22"/>
          <w:szCs w:val="22"/>
        </w:rPr>
        <w:t xml:space="preserve">is a good, comprehensive site to search for articles or resources on curricular issues and trends.  The homepage doesn’t display much, but there is an extensive A-Z index of links to articles and resources. </w:t>
      </w:r>
    </w:p>
    <w:p w14:paraId="2D955909" w14:textId="1B7F7A5D" w:rsidR="00353C4D" w:rsidRDefault="00353C4D" w:rsidP="00353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69409AC" w14:textId="1B014489" w:rsidR="002C14C4" w:rsidRDefault="00163ADC" w:rsidP="002C14C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The Hechinger Report</w:t>
      </w:r>
    </w:p>
    <w:p w14:paraId="1AAEEDE6" w14:textId="79117438" w:rsidR="00163ADC" w:rsidRPr="00163ADC" w:rsidRDefault="00163ADC" w:rsidP="002C14C4">
      <w:pPr>
        <w:pStyle w:val="paragraph"/>
        <w:spacing w:before="0" w:beforeAutospacing="0" w:after="0" w:afterAutospacing="0"/>
        <w:textAlignment w:val="baseline"/>
        <w:rPr>
          <w:rStyle w:val="normaltextrun"/>
          <w:rFonts w:ascii="Calibri" w:hAnsi="Calibri" w:cs="Calibri"/>
        </w:rPr>
      </w:pPr>
      <w:r w:rsidRPr="00163ADC">
        <w:rPr>
          <w:rStyle w:val="normaltextrun"/>
          <w:rFonts w:ascii="Calibri" w:hAnsi="Calibri" w:cs="Calibri"/>
        </w:rPr>
        <w:t>https://hechingerreport.org</w:t>
      </w:r>
    </w:p>
    <w:p w14:paraId="2916BD3D" w14:textId="77777777" w:rsidR="00163ADC" w:rsidRDefault="00163ADC" w:rsidP="002C14C4">
      <w:pPr>
        <w:pStyle w:val="paragraph"/>
        <w:spacing w:before="0" w:beforeAutospacing="0" w:after="0" w:afterAutospacing="0"/>
        <w:textAlignment w:val="baseline"/>
        <w:rPr>
          <w:rFonts w:ascii="Segoe UI" w:hAnsi="Segoe UI" w:cs="Segoe UI"/>
          <w:sz w:val="18"/>
          <w:szCs w:val="18"/>
        </w:rPr>
      </w:pPr>
    </w:p>
    <w:p w14:paraId="67D6E797" w14:textId="4772D326" w:rsidR="0090530A" w:rsidRDefault="002C14C4" w:rsidP="002C14C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This </w:t>
      </w:r>
      <w:r w:rsidR="00163ADC">
        <w:rPr>
          <w:rStyle w:val="normaltextrun"/>
          <w:rFonts w:ascii="Calibri" w:hAnsi="Calibri" w:cs="Calibri"/>
          <w:sz w:val="22"/>
          <w:szCs w:val="22"/>
        </w:rPr>
        <w:t xml:space="preserve">digital </w:t>
      </w:r>
      <w:r>
        <w:rPr>
          <w:rStyle w:val="normaltextrun"/>
          <w:rFonts w:ascii="Calibri" w:hAnsi="Calibri" w:cs="Calibri"/>
          <w:sz w:val="22"/>
          <w:szCs w:val="22"/>
        </w:rPr>
        <w:t>resource </w:t>
      </w:r>
      <w:r>
        <w:rPr>
          <w:rStyle w:val="contextualspellingandgrammarerror"/>
          <w:rFonts w:ascii="Calibri" w:hAnsi="Calibri" w:cs="Calibri"/>
          <w:sz w:val="22"/>
          <w:szCs w:val="22"/>
        </w:rPr>
        <w:t>is</w:t>
      </w:r>
      <w:r>
        <w:rPr>
          <w:rStyle w:val="eop"/>
          <w:rFonts w:ascii="Calibri" w:hAnsi="Calibri" w:cs="Calibri"/>
          <w:sz w:val="22"/>
          <w:szCs w:val="22"/>
        </w:rPr>
        <w:t> </w:t>
      </w:r>
      <w:r w:rsidR="00FF6713">
        <w:rPr>
          <w:rStyle w:val="eop"/>
          <w:rFonts w:ascii="Calibri" w:hAnsi="Calibri" w:cs="Calibri"/>
          <w:sz w:val="22"/>
          <w:szCs w:val="22"/>
        </w:rPr>
        <w:t>free, but accepts donations.  It is a collection of op-ed pieces written by contributors from around the United States.</w:t>
      </w:r>
      <w:r w:rsidR="0090530A">
        <w:rPr>
          <w:rStyle w:val="eop"/>
          <w:rFonts w:ascii="Calibri" w:hAnsi="Calibri" w:cs="Calibri"/>
          <w:sz w:val="22"/>
          <w:szCs w:val="22"/>
        </w:rPr>
        <w:t xml:space="preserve"> There also seems to be a focus on secondary and collegiate education.</w:t>
      </w:r>
    </w:p>
    <w:p w14:paraId="7439533B" w14:textId="01E501E0" w:rsidR="00DA58D7" w:rsidRDefault="00DA58D7" w:rsidP="00DA5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p>
    <w:p w14:paraId="563AEE27" w14:textId="7EF3E448" w:rsidR="00DA58D7" w:rsidRDefault="00DA58D7" w:rsidP="00DA58D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Learning for Justice (formerly Teaching Tolerance)</w:t>
      </w:r>
    </w:p>
    <w:p w14:paraId="2DCF216A" w14:textId="77777777" w:rsidR="00DA58D7" w:rsidRDefault="00DA58D7" w:rsidP="00DA58D7">
      <w:pPr>
        <w:pStyle w:val="paragraph"/>
        <w:spacing w:before="0" w:beforeAutospacing="0" w:after="0" w:afterAutospacing="0"/>
        <w:textAlignment w:val="baseline"/>
        <w:rPr>
          <w:rStyle w:val="eop"/>
          <w:rFonts w:ascii="Calibri" w:hAnsi="Calibri" w:cs="Calibri"/>
        </w:rPr>
      </w:pPr>
      <w:r w:rsidRPr="00163ADC">
        <w:rPr>
          <w:rStyle w:val="normaltextrun"/>
          <w:rFonts w:ascii="Calibri" w:hAnsi="Calibri" w:cs="Calibri"/>
        </w:rPr>
        <w:t>https://</w:t>
      </w:r>
      <w:r>
        <w:rPr>
          <w:rStyle w:val="normaltextrun"/>
          <w:rFonts w:ascii="Calibri" w:hAnsi="Calibri" w:cs="Calibri"/>
        </w:rPr>
        <w:t>www.learningforjustice</w:t>
      </w:r>
      <w:r w:rsidRPr="00163ADC">
        <w:rPr>
          <w:rStyle w:val="normaltextrun"/>
          <w:rFonts w:ascii="Calibri" w:hAnsi="Calibri" w:cs="Calibri"/>
        </w:rPr>
        <w:t>.org</w:t>
      </w:r>
    </w:p>
    <w:p w14:paraId="7E41B1C7" w14:textId="77777777" w:rsidR="00DA58D7" w:rsidRDefault="00DA58D7" w:rsidP="00DA58D7">
      <w:pPr>
        <w:pStyle w:val="paragraph"/>
        <w:spacing w:before="0" w:beforeAutospacing="0" w:after="0" w:afterAutospacing="0"/>
        <w:textAlignment w:val="baseline"/>
        <w:rPr>
          <w:rFonts w:ascii="Segoe UI" w:hAnsi="Segoe UI" w:cs="Segoe UI"/>
          <w:sz w:val="18"/>
          <w:szCs w:val="18"/>
        </w:rPr>
      </w:pPr>
    </w:p>
    <w:p w14:paraId="394E0A11" w14:textId="2C0F0BB1" w:rsidR="00DA58D7" w:rsidRDefault="00DA58D7" w:rsidP="0090530A">
      <w:pPr>
        <w:pStyle w:val="paragraph"/>
        <w:tabs>
          <w:tab w:val="left" w:pos="5107"/>
        </w:tabs>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w:t>
      </w:r>
      <w:r w:rsidR="0090530A">
        <w:rPr>
          <w:rStyle w:val="normaltextrun"/>
          <w:rFonts w:ascii="Calibri" w:hAnsi="Calibri" w:cs="Calibri"/>
          <w:sz w:val="22"/>
          <w:szCs w:val="22"/>
        </w:rPr>
        <w:t xml:space="preserve"> </w:t>
      </w:r>
      <w:r>
        <w:rPr>
          <w:rStyle w:val="normaltextrun"/>
          <w:rFonts w:ascii="Calibri" w:hAnsi="Calibri" w:cs="Calibri"/>
          <w:sz w:val="22"/>
          <w:szCs w:val="22"/>
        </w:rPr>
        <w:t xml:space="preserve">resource is </w:t>
      </w:r>
      <w:r w:rsidR="0090530A">
        <w:rPr>
          <w:rStyle w:val="normaltextrun"/>
          <w:rFonts w:ascii="Calibri" w:hAnsi="Calibri" w:cs="Calibri"/>
          <w:sz w:val="22"/>
          <w:szCs w:val="22"/>
        </w:rPr>
        <w:t>free, both in the</w:t>
      </w:r>
      <w:r>
        <w:rPr>
          <w:rStyle w:val="normaltextrun"/>
          <w:rFonts w:ascii="Calibri" w:hAnsi="Calibri" w:cs="Calibri"/>
          <w:sz w:val="22"/>
          <w:szCs w:val="22"/>
        </w:rPr>
        <w:t xml:space="preserve"> digita</w:t>
      </w:r>
      <w:r w:rsidR="0090530A">
        <w:rPr>
          <w:rStyle w:val="normaltextrun"/>
          <w:rFonts w:ascii="Calibri" w:hAnsi="Calibri" w:cs="Calibri"/>
          <w:sz w:val="22"/>
          <w:szCs w:val="22"/>
        </w:rPr>
        <w:t>l</w:t>
      </w:r>
      <w:r>
        <w:rPr>
          <w:rStyle w:val="normaltextrun"/>
          <w:rFonts w:ascii="Calibri" w:hAnsi="Calibri" w:cs="Calibri"/>
          <w:sz w:val="22"/>
          <w:szCs w:val="22"/>
        </w:rPr>
        <w:t xml:space="preserve"> and print</w:t>
      </w:r>
      <w:r w:rsidR="0090530A">
        <w:rPr>
          <w:rStyle w:val="normaltextrun"/>
          <w:rFonts w:ascii="Calibri" w:hAnsi="Calibri" w:cs="Calibri"/>
          <w:sz w:val="22"/>
          <w:szCs w:val="22"/>
        </w:rPr>
        <w:t xml:space="preserve"> formats.  Both avenues provide very good articles and other </w:t>
      </w:r>
      <w:r w:rsidR="00ED0CF3">
        <w:rPr>
          <w:rStyle w:val="normaltextrun"/>
          <w:rFonts w:ascii="Calibri" w:hAnsi="Calibri" w:cs="Calibri"/>
          <w:sz w:val="22"/>
          <w:szCs w:val="22"/>
        </w:rPr>
        <w:t>multimedia resources having to do with social and emotional learning and cultural competency in K-12 education. This is a non-profit organization which offers a catalog of resources at low, or no, cost.</w:t>
      </w:r>
    </w:p>
    <w:p w14:paraId="04861303" w14:textId="77777777" w:rsidR="002C14C4" w:rsidRDefault="002C14C4" w:rsidP="00353C4D">
      <w:pPr>
        <w:pStyle w:val="paragraph"/>
        <w:spacing w:before="0" w:beforeAutospacing="0" w:after="0" w:afterAutospacing="0"/>
        <w:textAlignment w:val="baseline"/>
        <w:rPr>
          <w:rFonts w:ascii="Segoe UI" w:hAnsi="Segoe UI" w:cs="Segoe UI"/>
          <w:sz w:val="18"/>
          <w:szCs w:val="18"/>
        </w:rPr>
      </w:pPr>
    </w:p>
    <w:p w14:paraId="75C09FE6" w14:textId="073A76AF" w:rsidR="00353C4D" w:rsidRDefault="00353C4D" w:rsidP="00353C4D">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eop"/>
          <w:rFonts w:ascii="Calibri" w:hAnsi="Calibri" w:cs="Calibri"/>
          <w:sz w:val="22"/>
          <w:szCs w:val="22"/>
        </w:rPr>
        <w:t> </w:t>
      </w:r>
    </w:p>
    <w:p w14:paraId="79C343AC" w14:textId="77777777" w:rsidR="00353C4D" w:rsidRDefault="00353C4D" w:rsidP="00353C4D">
      <w:pPr>
        <w:pStyle w:val="paragraph"/>
        <w:spacing w:before="0" w:beforeAutospacing="0" w:after="0" w:afterAutospacing="0"/>
        <w:textAlignment w:val="baseline"/>
        <w:rPr>
          <w:rFonts w:ascii="Segoe UI" w:hAnsi="Segoe UI" w:cs="Segoe UI"/>
          <w:sz w:val="18"/>
          <w:szCs w:val="18"/>
        </w:rPr>
      </w:pPr>
      <w:r w:rsidRPr="00353C4D">
        <w:rPr>
          <w:rStyle w:val="normaltextrun"/>
          <w:rFonts w:ascii="Calibri" w:hAnsi="Calibri" w:cs="Calibri"/>
          <w:b/>
          <w:bCs/>
        </w:rPr>
        <w:t>REFERENCE</w:t>
      </w:r>
      <w:r>
        <w:rPr>
          <w:rStyle w:val="normaltextrun"/>
          <w:rFonts w:ascii="Calibri" w:hAnsi="Calibri" w:cs="Calibri"/>
          <w:b/>
          <w:bCs/>
          <w:sz w:val="22"/>
          <w:szCs w:val="22"/>
        </w:rPr>
        <w:t>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Magazine Line. (2021, 24 February). </w:t>
      </w:r>
      <w:r>
        <w:rPr>
          <w:rStyle w:val="normaltextrun"/>
          <w:rFonts w:ascii="Calibri" w:hAnsi="Calibri" w:cs="Calibri"/>
          <w:i/>
          <w:iCs/>
          <w:sz w:val="22"/>
          <w:szCs w:val="22"/>
        </w:rPr>
        <w:t>Our Best Magazine Subscriptions for Teachers. </w:t>
      </w:r>
      <w:r>
        <w:rPr>
          <w:rStyle w:val="normaltextrun"/>
          <w:rFonts w:ascii="Calibri" w:hAnsi="Calibri" w:cs="Calibri"/>
          <w:sz w:val="22"/>
          <w:szCs w:val="22"/>
        </w:rPr>
        <w:t>https://www.magazineline.com/blog/best-magazine-subscriptions-for-teachers</w:t>
      </w:r>
      <w:r>
        <w:rPr>
          <w:rStyle w:val="eop"/>
          <w:rFonts w:ascii="Calibri" w:hAnsi="Calibri" w:cs="Calibri"/>
          <w:sz w:val="22"/>
          <w:szCs w:val="22"/>
        </w:rPr>
        <w:t> </w:t>
      </w:r>
    </w:p>
    <w:p w14:paraId="016BBF4A" w14:textId="77777777" w:rsidR="00353C4D" w:rsidRDefault="00353C4D" w:rsidP="00E75200">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2D3B45"/>
          <w:sz w:val="22"/>
          <w:szCs w:val="22"/>
        </w:rPr>
      </w:pPr>
    </w:p>
    <w:p w14:paraId="1C8D1CC7" w14:textId="6C95C7F2" w:rsidR="00F232C3" w:rsidRDefault="00F232C3" w:rsidP="00E75200">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2D3B45"/>
          <w:sz w:val="22"/>
          <w:szCs w:val="22"/>
        </w:rPr>
      </w:pPr>
    </w:p>
    <w:p w14:paraId="49247DF5" w14:textId="77777777" w:rsidR="00F232C3" w:rsidRDefault="00F232C3" w:rsidP="00E75200">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2D3B45"/>
          <w:sz w:val="22"/>
          <w:szCs w:val="22"/>
        </w:rPr>
      </w:pPr>
    </w:p>
    <w:p w14:paraId="3D8F2014" w14:textId="77777777" w:rsidR="00E75200" w:rsidRPr="007D195D" w:rsidRDefault="00E75200" w:rsidP="00E75200">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2D3B45"/>
          <w:sz w:val="22"/>
          <w:szCs w:val="22"/>
        </w:rPr>
      </w:pPr>
    </w:p>
    <w:p w14:paraId="740FD4E1" w14:textId="55D93F9C" w:rsidR="00CD7327" w:rsidRPr="00B078EE" w:rsidRDefault="00CD7327" w:rsidP="00376372">
      <w:pPr>
        <w:spacing w:after="0"/>
        <w:ind w:left="720" w:hanging="720"/>
        <w:rPr>
          <w:rFonts w:cstheme="minorHAnsi"/>
          <w:sz w:val="24"/>
          <w:szCs w:val="24"/>
        </w:rPr>
      </w:pPr>
    </w:p>
    <w:sectPr w:rsidR="00CD7327" w:rsidRPr="00B078EE" w:rsidSect="00912CB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BF1A" w14:textId="77777777" w:rsidR="00FB333F" w:rsidRDefault="00FB333F" w:rsidP="007E39C2">
      <w:pPr>
        <w:spacing w:after="0" w:line="240" w:lineRule="auto"/>
      </w:pPr>
      <w:r>
        <w:separator/>
      </w:r>
    </w:p>
  </w:endnote>
  <w:endnote w:type="continuationSeparator" w:id="0">
    <w:p w14:paraId="70F33F5E" w14:textId="77777777" w:rsidR="00FB333F" w:rsidRDefault="00FB333F" w:rsidP="007E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8C3" w14:textId="77777777" w:rsidR="00FB333F" w:rsidRDefault="00FB333F" w:rsidP="007E39C2">
      <w:pPr>
        <w:spacing w:after="0" w:line="240" w:lineRule="auto"/>
      </w:pPr>
      <w:r>
        <w:separator/>
      </w:r>
    </w:p>
  </w:footnote>
  <w:footnote w:type="continuationSeparator" w:id="0">
    <w:p w14:paraId="734300E9" w14:textId="77777777" w:rsidR="00FB333F" w:rsidRDefault="00FB333F" w:rsidP="007E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03F"/>
    <w:multiLevelType w:val="hybridMultilevel"/>
    <w:tmpl w:val="1CB6B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95574"/>
    <w:multiLevelType w:val="hybridMultilevel"/>
    <w:tmpl w:val="6C5C9142"/>
    <w:lvl w:ilvl="0" w:tplc="27F41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C74E62"/>
    <w:multiLevelType w:val="hybridMultilevel"/>
    <w:tmpl w:val="74C8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A6"/>
    <w:rsid w:val="00067543"/>
    <w:rsid w:val="000A6510"/>
    <w:rsid w:val="000C3746"/>
    <w:rsid w:val="000D4CE4"/>
    <w:rsid w:val="000E4C28"/>
    <w:rsid w:val="00113C98"/>
    <w:rsid w:val="00123A97"/>
    <w:rsid w:val="00163ADC"/>
    <w:rsid w:val="001836E7"/>
    <w:rsid w:val="001F75A0"/>
    <w:rsid w:val="001F7BEF"/>
    <w:rsid w:val="002076F9"/>
    <w:rsid w:val="00217822"/>
    <w:rsid w:val="00254898"/>
    <w:rsid w:val="00262A51"/>
    <w:rsid w:val="002A2834"/>
    <w:rsid w:val="002A53AA"/>
    <w:rsid w:val="002B2313"/>
    <w:rsid w:val="002C14C4"/>
    <w:rsid w:val="003011CA"/>
    <w:rsid w:val="00311790"/>
    <w:rsid w:val="00312CB5"/>
    <w:rsid w:val="00317554"/>
    <w:rsid w:val="00321F0F"/>
    <w:rsid w:val="00353C4D"/>
    <w:rsid w:val="00376372"/>
    <w:rsid w:val="00380CB7"/>
    <w:rsid w:val="00383ADF"/>
    <w:rsid w:val="00395332"/>
    <w:rsid w:val="003C68AC"/>
    <w:rsid w:val="003E230F"/>
    <w:rsid w:val="003F3D0F"/>
    <w:rsid w:val="00406215"/>
    <w:rsid w:val="004330BF"/>
    <w:rsid w:val="00434F39"/>
    <w:rsid w:val="00455379"/>
    <w:rsid w:val="0046556C"/>
    <w:rsid w:val="004878F5"/>
    <w:rsid w:val="004973FF"/>
    <w:rsid w:val="004B1BAD"/>
    <w:rsid w:val="004E4C7F"/>
    <w:rsid w:val="00513642"/>
    <w:rsid w:val="005564EB"/>
    <w:rsid w:val="005939F2"/>
    <w:rsid w:val="005961E5"/>
    <w:rsid w:val="00621C0F"/>
    <w:rsid w:val="00637275"/>
    <w:rsid w:val="006C1482"/>
    <w:rsid w:val="006C5B35"/>
    <w:rsid w:val="006F68A6"/>
    <w:rsid w:val="00711025"/>
    <w:rsid w:val="007825B3"/>
    <w:rsid w:val="00783519"/>
    <w:rsid w:val="007A3893"/>
    <w:rsid w:val="007C15FA"/>
    <w:rsid w:val="007D195D"/>
    <w:rsid w:val="007E39C2"/>
    <w:rsid w:val="008407E6"/>
    <w:rsid w:val="00872EF3"/>
    <w:rsid w:val="008A06AF"/>
    <w:rsid w:val="008E3320"/>
    <w:rsid w:val="008F6664"/>
    <w:rsid w:val="008F6F5B"/>
    <w:rsid w:val="0090530A"/>
    <w:rsid w:val="0090539A"/>
    <w:rsid w:val="00912CB1"/>
    <w:rsid w:val="00925489"/>
    <w:rsid w:val="00956660"/>
    <w:rsid w:val="009641A8"/>
    <w:rsid w:val="009928CE"/>
    <w:rsid w:val="009A1479"/>
    <w:rsid w:val="009F244D"/>
    <w:rsid w:val="00A03EFA"/>
    <w:rsid w:val="00A266BD"/>
    <w:rsid w:val="00A33912"/>
    <w:rsid w:val="00A425B5"/>
    <w:rsid w:val="00A73888"/>
    <w:rsid w:val="00A755E7"/>
    <w:rsid w:val="00A86E9D"/>
    <w:rsid w:val="00A9392F"/>
    <w:rsid w:val="00AA74D0"/>
    <w:rsid w:val="00AB5AFC"/>
    <w:rsid w:val="00AC0341"/>
    <w:rsid w:val="00AF4F7F"/>
    <w:rsid w:val="00B078EE"/>
    <w:rsid w:val="00BA554B"/>
    <w:rsid w:val="00BE6767"/>
    <w:rsid w:val="00C10239"/>
    <w:rsid w:val="00C26C5C"/>
    <w:rsid w:val="00C57251"/>
    <w:rsid w:val="00C73A5B"/>
    <w:rsid w:val="00CA32D3"/>
    <w:rsid w:val="00CC7EBF"/>
    <w:rsid w:val="00CD2EA1"/>
    <w:rsid w:val="00CD6656"/>
    <w:rsid w:val="00CD7327"/>
    <w:rsid w:val="00CF6A70"/>
    <w:rsid w:val="00D0167B"/>
    <w:rsid w:val="00D25836"/>
    <w:rsid w:val="00D5558F"/>
    <w:rsid w:val="00D737C9"/>
    <w:rsid w:val="00D91A3C"/>
    <w:rsid w:val="00DA58D7"/>
    <w:rsid w:val="00DC2647"/>
    <w:rsid w:val="00DC6CEA"/>
    <w:rsid w:val="00E34669"/>
    <w:rsid w:val="00E35EB4"/>
    <w:rsid w:val="00E72255"/>
    <w:rsid w:val="00E75200"/>
    <w:rsid w:val="00E8007C"/>
    <w:rsid w:val="00E80799"/>
    <w:rsid w:val="00E91F27"/>
    <w:rsid w:val="00E93FA8"/>
    <w:rsid w:val="00ED0CF3"/>
    <w:rsid w:val="00F2190C"/>
    <w:rsid w:val="00F232C3"/>
    <w:rsid w:val="00F2764C"/>
    <w:rsid w:val="00F517AE"/>
    <w:rsid w:val="00FB069C"/>
    <w:rsid w:val="00FB333F"/>
    <w:rsid w:val="00FB431D"/>
    <w:rsid w:val="00FC0F2F"/>
    <w:rsid w:val="00FD157C"/>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D71"/>
  <w15:chartTrackingRefBased/>
  <w15:docId w15:val="{FDE03703-AFD6-45A3-9867-D7BFA5ED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8A6"/>
    <w:rPr>
      <w:b/>
      <w:bCs/>
    </w:rPr>
  </w:style>
  <w:style w:type="character" w:styleId="Emphasis">
    <w:name w:val="Emphasis"/>
    <w:basedOn w:val="DefaultParagraphFont"/>
    <w:uiPriority w:val="20"/>
    <w:qFormat/>
    <w:rsid w:val="002B2313"/>
    <w:rPr>
      <w:i/>
      <w:iCs/>
    </w:rPr>
  </w:style>
  <w:style w:type="character" w:styleId="Hyperlink">
    <w:name w:val="Hyperlink"/>
    <w:basedOn w:val="DefaultParagraphFont"/>
    <w:uiPriority w:val="99"/>
    <w:unhideWhenUsed/>
    <w:rsid w:val="000D4CE4"/>
    <w:rPr>
      <w:color w:val="0563C1" w:themeColor="hyperlink"/>
      <w:u w:val="single"/>
    </w:rPr>
  </w:style>
  <w:style w:type="character" w:styleId="UnresolvedMention">
    <w:name w:val="Unresolved Mention"/>
    <w:basedOn w:val="DefaultParagraphFont"/>
    <w:uiPriority w:val="99"/>
    <w:semiHidden/>
    <w:unhideWhenUsed/>
    <w:rsid w:val="000D4CE4"/>
    <w:rPr>
      <w:color w:val="605E5C"/>
      <w:shd w:val="clear" w:color="auto" w:fill="E1DFDD"/>
    </w:rPr>
  </w:style>
  <w:style w:type="paragraph" w:styleId="Header">
    <w:name w:val="header"/>
    <w:basedOn w:val="Normal"/>
    <w:link w:val="HeaderChar"/>
    <w:uiPriority w:val="99"/>
    <w:unhideWhenUsed/>
    <w:rsid w:val="007E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C2"/>
  </w:style>
  <w:style w:type="paragraph" w:styleId="Footer">
    <w:name w:val="footer"/>
    <w:basedOn w:val="Normal"/>
    <w:link w:val="FooterChar"/>
    <w:uiPriority w:val="99"/>
    <w:unhideWhenUsed/>
    <w:rsid w:val="007E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C2"/>
  </w:style>
  <w:style w:type="paragraph" w:customStyle="1" w:styleId="paragraph">
    <w:name w:val="paragraph"/>
    <w:basedOn w:val="Normal"/>
    <w:rsid w:val="0035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53C4D"/>
  </w:style>
  <w:style w:type="character" w:customStyle="1" w:styleId="normaltextrun">
    <w:name w:val="normaltextrun"/>
    <w:basedOn w:val="DefaultParagraphFont"/>
    <w:rsid w:val="00353C4D"/>
  </w:style>
  <w:style w:type="character" w:customStyle="1" w:styleId="contextualspellingandgrammarerror">
    <w:name w:val="contextualspellingandgrammarerror"/>
    <w:basedOn w:val="DefaultParagraphFont"/>
    <w:rsid w:val="00353C4D"/>
  </w:style>
  <w:style w:type="character" w:customStyle="1" w:styleId="spellingerror">
    <w:name w:val="spellingerror"/>
    <w:basedOn w:val="DefaultParagraphFont"/>
    <w:rsid w:val="00353C4D"/>
  </w:style>
  <w:style w:type="character" w:customStyle="1" w:styleId="bcx0">
    <w:name w:val="bcx0"/>
    <w:basedOn w:val="DefaultParagraphFont"/>
    <w:rsid w:val="00353C4D"/>
  </w:style>
  <w:style w:type="paragraph" w:styleId="BalloonText">
    <w:name w:val="Balloon Text"/>
    <w:basedOn w:val="Normal"/>
    <w:link w:val="BalloonTextChar"/>
    <w:uiPriority w:val="99"/>
    <w:semiHidden/>
    <w:unhideWhenUsed/>
    <w:rsid w:val="00E9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6128">
      <w:bodyDiv w:val="1"/>
      <w:marLeft w:val="0"/>
      <w:marRight w:val="0"/>
      <w:marTop w:val="0"/>
      <w:marBottom w:val="0"/>
      <w:divBdr>
        <w:top w:val="none" w:sz="0" w:space="0" w:color="auto"/>
        <w:left w:val="none" w:sz="0" w:space="0" w:color="auto"/>
        <w:bottom w:val="none" w:sz="0" w:space="0" w:color="auto"/>
        <w:right w:val="none" w:sz="0" w:space="0" w:color="auto"/>
      </w:divBdr>
    </w:div>
    <w:div w:id="812331100">
      <w:bodyDiv w:val="1"/>
      <w:marLeft w:val="0"/>
      <w:marRight w:val="0"/>
      <w:marTop w:val="0"/>
      <w:marBottom w:val="0"/>
      <w:divBdr>
        <w:top w:val="none" w:sz="0" w:space="0" w:color="auto"/>
        <w:left w:val="none" w:sz="0" w:space="0" w:color="auto"/>
        <w:bottom w:val="none" w:sz="0" w:space="0" w:color="auto"/>
        <w:right w:val="none" w:sz="0" w:space="0" w:color="auto"/>
      </w:divBdr>
      <w:divsChild>
        <w:div w:id="1526872103">
          <w:marLeft w:val="0"/>
          <w:marRight w:val="0"/>
          <w:marTop w:val="0"/>
          <w:marBottom w:val="0"/>
          <w:divBdr>
            <w:top w:val="none" w:sz="0" w:space="0" w:color="auto"/>
            <w:left w:val="none" w:sz="0" w:space="0" w:color="auto"/>
            <w:bottom w:val="none" w:sz="0" w:space="0" w:color="auto"/>
            <w:right w:val="none" w:sz="0" w:space="0" w:color="auto"/>
          </w:divBdr>
        </w:div>
        <w:div w:id="1421217782">
          <w:marLeft w:val="0"/>
          <w:marRight w:val="0"/>
          <w:marTop w:val="0"/>
          <w:marBottom w:val="0"/>
          <w:divBdr>
            <w:top w:val="none" w:sz="0" w:space="0" w:color="auto"/>
            <w:left w:val="none" w:sz="0" w:space="0" w:color="auto"/>
            <w:bottom w:val="none" w:sz="0" w:space="0" w:color="auto"/>
            <w:right w:val="none" w:sz="0" w:space="0" w:color="auto"/>
          </w:divBdr>
        </w:div>
        <w:div w:id="1251239607">
          <w:marLeft w:val="0"/>
          <w:marRight w:val="0"/>
          <w:marTop w:val="0"/>
          <w:marBottom w:val="0"/>
          <w:divBdr>
            <w:top w:val="none" w:sz="0" w:space="0" w:color="auto"/>
            <w:left w:val="none" w:sz="0" w:space="0" w:color="auto"/>
            <w:bottom w:val="none" w:sz="0" w:space="0" w:color="auto"/>
            <w:right w:val="none" w:sz="0" w:space="0" w:color="auto"/>
          </w:divBdr>
        </w:div>
        <w:div w:id="834607099">
          <w:marLeft w:val="0"/>
          <w:marRight w:val="0"/>
          <w:marTop w:val="0"/>
          <w:marBottom w:val="0"/>
          <w:divBdr>
            <w:top w:val="none" w:sz="0" w:space="0" w:color="auto"/>
            <w:left w:val="none" w:sz="0" w:space="0" w:color="auto"/>
            <w:bottom w:val="none" w:sz="0" w:space="0" w:color="auto"/>
            <w:right w:val="none" w:sz="0" w:space="0" w:color="auto"/>
          </w:divBdr>
        </w:div>
        <w:div w:id="405961080">
          <w:marLeft w:val="0"/>
          <w:marRight w:val="0"/>
          <w:marTop w:val="0"/>
          <w:marBottom w:val="0"/>
          <w:divBdr>
            <w:top w:val="none" w:sz="0" w:space="0" w:color="auto"/>
            <w:left w:val="none" w:sz="0" w:space="0" w:color="auto"/>
            <w:bottom w:val="none" w:sz="0" w:space="0" w:color="auto"/>
            <w:right w:val="none" w:sz="0" w:space="0" w:color="auto"/>
          </w:divBdr>
        </w:div>
        <w:div w:id="621812629">
          <w:marLeft w:val="0"/>
          <w:marRight w:val="0"/>
          <w:marTop w:val="0"/>
          <w:marBottom w:val="0"/>
          <w:divBdr>
            <w:top w:val="none" w:sz="0" w:space="0" w:color="auto"/>
            <w:left w:val="none" w:sz="0" w:space="0" w:color="auto"/>
            <w:bottom w:val="none" w:sz="0" w:space="0" w:color="auto"/>
            <w:right w:val="none" w:sz="0" w:space="0" w:color="auto"/>
          </w:divBdr>
        </w:div>
        <w:div w:id="599142915">
          <w:marLeft w:val="0"/>
          <w:marRight w:val="0"/>
          <w:marTop w:val="0"/>
          <w:marBottom w:val="0"/>
          <w:divBdr>
            <w:top w:val="none" w:sz="0" w:space="0" w:color="auto"/>
            <w:left w:val="none" w:sz="0" w:space="0" w:color="auto"/>
            <w:bottom w:val="none" w:sz="0" w:space="0" w:color="auto"/>
            <w:right w:val="none" w:sz="0" w:space="0" w:color="auto"/>
          </w:divBdr>
        </w:div>
        <w:div w:id="889997248">
          <w:marLeft w:val="0"/>
          <w:marRight w:val="0"/>
          <w:marTop w:val="0"/>
          <w:marBottom w:val="0"/>
          <w:divBdr>
            <w:top w:val="none" w:sz="0" w:space="0" w:color="auto"/>
            <w:left w:val="none" w:sz="0" w:space="0" w:color="auto"/>
            <w:bottom w:val="none" w:sz="0" w:space="0" w:color="auto"/>
            <w:right w:val="none" w:sz="0" w:space="0" w:color="auto"/>
          </w:divBdr>
        </w:div>
        <w:div w:id="777409651">
          <w:marLeft w:val="0"/>
          <w:marRight w:val="0"/>
          <w:marTop w:val="0"/>
          <w:marBottom w:val="0"/>
          <w:divBdr>
            <w:top w:val="none" w:sz="0" w:space="0" w:color="auto"/>
            <w:left w:val="none" w:sz="0" w:space="0" w:color="auto"/>
            <w:bottom w:val="none" w:sz="0" w:space="0" w:color="auto"/>
            <w:right w:val="none" w:sz="0" w:space="0" w:color="auto"/>
          </w:divBdr>
        </w:div>
        <w:div w:id="1922903701">
          <w:marLeft w:val="0"/>
          <w:marRight w:val="0"/>
          <w:marTop w:val="0"/>
          <w:marBottom w:val="0"/>
          <w:divBdr>
            <w:top w:val="none" w:sz="0" w:space="0" w:color="auto"/>
            <w:left w:val="none" w:sz="0" w:space="0" w:color="auto"/>
            <w:bottom w:val="none" w:sz="0" w:space="0" w:color="auto"/>
            <w:right w:val="none" w:sz="0" w:space="0" w:color="auto"/>
          </w:divBdr>
        </w:div>
        <w:div w:id="527454514">
          <w:marLeft w:val="0"/>
          <w:marRight w:val="0"/>
          <w:marTop w:val="0"/>
          <w:marBottom w:val="0"/>
          <w:divBdr>
            <w:top w:val="none" w:sz="0" w:space="0" w:color="auto"/>
            <w:left w:val="none" w:sz="0" w:space="0" w:color="auto"/>
            <w:bottom w:val="none" w:sz="0" w:space="0" w:color="auto"/>
            <w:right w:val="none" w:sz="0" w:space="0" w:color="auto"/>
          </w:divBdr>
        </w:div>
        <w:div w:id="50081105">
          <w:marLeft w:val="0"/>
          <w:marRight w:val="0"/>
          <w:marTop w:val="0"/>
          <w:marBottom w:val="0"/>
          <w:divBdr>
            <w:top w:val="none" w:sz="0" w:space="0" w:color="auto"/>
            <w:left w:val="none" w:sz="0" w:space="0" w:color="auto"/>
            <w:bottom w:val="none" w:sz="0" w:space="0" w:color="auto"/>
            <w:right w:val="none" w:sz="0" w:space="0" w:color="auto"/>
          </w:divBdr>
        </w:div>
        <w:div w:id="283733214">
          <w:marLeft w:val="0"/>
          <w:marRight w:val="0"/>
          <w:marTop w:val="0"/>
          <w:marBottom w:val="0"/>
          <w:divBdr>
            <w:top w:val="none" w:sz="0" w:space="0" w:color="auto"/>
            <w:left w:val="none" w:sz="0" w:space="0" w:color="auto"/>
            <w:bottom w:val="none" w:sz="0" w:space="0" w:color="auto"/>
            <w:right w:val="none" w:sz="0" w:space="0" w:color="auto"/>
          </w:divBdr>
        </w:div>
        <w:div w:id="824008470">
          <w:marLeft w:val="0"/>
          <w:marRight w:val="0"/>
          <w:marTop w:val="0"/>
          <w:marBottom w:val="0"/>
          <w:divBdr>
            <w:top w:val="none" w:sz="0" w:space="0" w:color="auto"/>
            <w:left w:val="none" w:sz="0" w:space="0" w:color="auto"/>
            <w:bottom w:val="none" w:sz="0" w:space="0" w:color="auto"/>
            <w:right w:val="none" w:sz="0" w:space="0" w:color="auto"/>
          </w:divBdr>
        </w:div>
        <w:div w:id="88084346">
          <w:marLeft w:val="0"/>
          <w:marRight w:val="0"/>
          <w:marTop w:val="0"/>
          <w:marBottom w:val="0"/>
          <w:divBdr>
            <w:top w:val="none" w:sz="0" w:space="0" w:color="auto"/>
            <w:left w:val="none" w:sz="0" w:space="0" w:color="auto"/>
            <w:bottom w:val="none" w:sz="0" w:space="0" w:color="auto"/>
            <w:right w:val="none" w:sz="0" w:space="0" w:color="auto"/>
          </w:divBdr>
        </w:div>
        <w:div w:id="1212687116">
          <w:marLeft w:val="0"/>
          <w:marRight w:val="0"/>
          <w:marTop w:val="0"/>
          <w:marBottom w:val="0"/>
          <w:divBdr>
            <w:top w:val="none" w:sz="0" w:space="0" w:color="auto"/>
            <w:left w:val="none" w:sz="0" w:space="0" w:color="auto"/>
            <w:bottom w:val="none" w:sz="0" w:space="0" w:color="auto"/>
            <w:right w:val="none" w:sz="0" w:space="0" w:color="auto"/>
          </w:divBdr>
        </w:div>
        <w:div w:id="619806123">
          <w:marLeft w:val="0"/>
          <w:marRight w:val="0"/>
          <w:marTop w:val="0"/>
          <w:marBottom w:val="0"/>
          <w:divBdr>
            <w:top w:val="none" w:sz="0" w:space="0" w:color="auto"/>
            <w:left w:val="none" w:sz="0" w:space="0" w:color="auto"/>
            <w:bottom w:val="none" w:sz="0" w:space="0" w:color="auto"/>
            <w:right w:val="none" w:sz="0" w:space="0" w:color="auto"/>
          </w:divBdr>
        </w:div>
        <w:div w:id="713773597">
          <w:marLeft w:val="0"/>
          <w:marRight w:val="0"/>
          <w:marTop w:val="0"/>
          <w:marBottom w:val="0"/>
          <w:divBdr>
            <w:top w:val="none" w:sz="0" w:space="0" w:color="auto"/>
            <w:left w:val="none" w:sz="0" w:space="0" w:color="auto"/>
            <w:bottom w:val="none" w:sz="0" w:space="0" w:color="auto"/>
            <w:right w:val="none" w:sz="0" w:space="0" w:color="auto"/>
          </w:divBdr>
        </w:div>
        <w:div w:id="1306274058">
          <w:marLeft w:val="0"/>
          <w:marRight w:val="0"/>
          <w:marTop w:val="0"/>
          <w:marBottom w:val="0"/>
          <w:divBdr>
            <w:top w:val="none" w:sz="0" w:space="0" w:color="auto"/>
            <w:left w:val="none" w:sz="0" w:space="0" w:color="auto"/>
            <w:bottom w:val="none" w:sz="0" w:space="0" w:color="auto"/>
            <w:right w:val="none" w:sz="0" w:space="0" w:color="auto"/>
          </w:divBdr>
        </w:div>
        <w:div w:id="2099405626">
          <w:marLeft w:val="0"/>
          <w:marRight w:val="0"/>
          <w:marTop w:val="0"/>
          <w:marBottom w:val="0"/>
          <w:divBdr>
            <w:top w:val="none" w:sz="0" w:space="0" w:color="auto"/>
            <w:left w:val="none" w:sz="0" w:space="0" w:color="auto"/>
            <w:bottom w:val="none" w:sz="0" w:space="0" w:color="auto"/>
            <w:right w:val="none" w:sz="0" w:space="0" w:color="auto"/>
          </w:divBdr>
        </w:div>
        <w:div w:id="1368290252">
          <w:marLeft w:val="0"/>
          <w:marRight w:val="0"/>
          <w:marTop w:val="0"/>
          <w:marBottom w:val="0"/>
          <w:divBdr>
            <w:top w:val="none" w:sz="0" w:space="0" w:color="auto"/>
            <w:left w:val="none" w:sz="0" w:space="0" w:color="auto"/>
            <w:bottom w:val="none" w:sz="0" w:space="0" w:color="auto"/>
            <w:right w:val="none" w:sz="0" w:space="0" w:color="auto"/>
          </w:divBdr>
        </w:div>
        <w:div w:id="1905870862">
          <w:marLeft w:val="0"/>
          <w:marRight w:val="0"/>
          <w:marTop w:val="0"/>
          <w:marBottom w:val="0"/>
          <w:divBdr>
            <w:top w:val="none" w:sz="0" w:space="0" w:color="auto"/>
            <w:left w:val="none" w:sz="0" w:space="0" w:color="auto"/>
            <w:bottom w:val="none" w:sz="0" w:space="0" w:color="auto"/>
            <w:right w:val="none" w:sz="0" w:space="0" w:color="auto"/>
          </w:divBdr>
        </w:div>
        <w:div w:id="1447625292">
          <w:marLeft w:val="0"/>
          <w:marRight w:val="0"/>
          <w:marTop w:val="0"/>
          <w:marBottom w:val="0"/>
          <w:divBdr>
            <w:top w:val="none" w:sz="0" w:space="0" w:color="auto"/>
            <w:left w:val="none" w:sz="0" w:space="0" w:color="auto"/>
            <w:bottom w:val="none" w:sz="0" w:space="0" w:color="auto"/>
            <w:right w:val="none" w:sz="0" w:space="0" w:color="auto"/>
          </w:divBdr>
        </w:div>
        <w:div w:id="855117661">
          <w:marLeft w:val="0"/>
          <w:marRight w:val="0"/>
          <w:marTop w:val="0"/>
          <w:marBottom w:val="0"/>
          <w:divBdr>
            <w:top w:val="none" w:sz="0" w:space="0" w:color="auto"/>
            <w:left w:val="none" w:sz="0" w:space="0" w:color="auto"/>
            <w:bottom w:val="none" w:sz="0" w:space="0" w:color="auto"/>
            <w:right w:val="none" w:sz="0" w:space="0" w:color="auto"/>
          </w:divBdr>
        </w:div>
        <w:div w:id="2071536296">
          <w:marLeft w:val="0"/>
          <w:marRight w:val="0"/>
          <w:marTop w:val="0"/>
          <w:marBottom w:val="0"/>
          <w:divBdr>
            <w:top w:val="none" w:sz="0" w:space="0" w:color="auto"/>
            <w:left w:val="none" w:sz="0" w:space="0" w:color="auto"/>
            <w:bottom w:val="none" w:sz="0" w:space="0" w:color="auto"/>
            <w:right w:val="none" w:sz="0" w:space="0" w:color="auto"/>
          </w:divBdr>
        </w:div>
        <w:div w:id="414982223">
          <w:marLeft w:val="0"/>
          <w:marRight w:val="0"/>
          <w:marTop w:val="0"/>
          <w:marBottom w:val="0"/>
          <w:divBdr>
            <w:top w:val="none" w:sz="0" w:space="0" w:color="auto"/>
            <w:left w:val="none" w:sz="0" w:space="0" w:color="auto"/>
            <w:bottom w:val="none" w:sz="0" w:space="0" w:color="auto"/>
            <w:right w:val="none" w:sz="0" w:space="0" w:color="auto"/>
          </w:divBdr>
        </w:div>
        <w:div w:id="2082749573">
          <w:marLeft w:val="0"/>
          <w:marRight w:val="0"/>
          <w:marTop w:val="0"/>
          <w:marBottom w:val="0"/>
          <w:divBdr>
            <w:top w:val="none" w:sz="0" w:space="0" w:color="auto"/>
            <w:left w:val="none" w:sz="0" w:space="0" w:color="auto"/>
            <w:bottom w:val="none" w:sz="0" w:space="0" w:color="auto"/>
            <w:right w:val="none" w:sz="0" w:space="0" w:color="auto"/>
          </w:divBdr>
        </w:div>
        <w:div w:id="1684286437">
          <w:marLeft w:val="0"/>
          <w:marRight w:val="0"/>
          <w:marTop w:val="0"/>
          <w:marBottom w:val="0"/>
          <w:divBdr>
            <w:top w:val="none" w:sz="0" w:space="0" w:color="auto"/>
            <w:left w:val="none" w:sz="0" w:space="0" w:color="auto"/>
            <w:bottom w:val="none" w:sz="0" w:space="0" w:color="auto"/>
            <w:right w:val="none" w:sz="0" w:space="0" w:color="auto"/>
          </w:divBdr>
        </w:div>
        <w:div w:id="20941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4E14-C244-4481-AC77-2BA3934A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3</cp:revision>
  <cp:lastPrinted>2021-05-19T17:59:00Z</cp:lastPrinted>
  <dcterms:created xsi:type="dcterms:W3CDTF">2021-10-25T04:22:00Z</dcterms:created>
  <dcterms:modified xsi:type="dcterms:W3CDTF">2022-01-18T06:14:00Z</dcterms:modified>
</cp:coreProperties>
</file>